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A674" w14:textId="77777777" w:rsidR="00666226" w:rsidRDefault="00666226" w:rsidP="002019DA">
      <w:pPr>
        <w:jc w:val="both"/>
        <w:rPr>
          <w:rFonts w:ascii="Gabarito" w:hAnsi="Gabarito"/>
          <w:b/>
          <w:bCs/>
          <w:sz w:val="22"/>
          <w:szCs w:val="22"/>
        </w:rPr>
      </w:pPr>
    </w:p>
    <w:p w14:paraId="1664212E" w14:textId="77777777" w:rsidR="00666226" w:rsidRDefault="00666226" w:rsidP="002019DA">
      <w:pPr>
        <w:jc w:val="both"/>
        <w:rPr>
          <w:rFonts w:ascii="Gabarito" w:hAnsi="Gabarito"/>
          <w:b/>
          <w:bCs/>
          <w:sz w:val="22"/>
          <w:szCs w:val="22"/>
        </w:rPr>
      </w:pPr>
    </w:p>
    <w:p w14:paraId="56CBFA18" w14:textId="77777777" w:rsidR="004D242B" w:rsidRPr="004D242B" w:rsidRDefault="004D242B" w:rsidP="004D242B">
      <w:pPr>
        <w:jc w:val="center"/>
        <w:rPr>
          <w:rFonts w:ascii="Gabarito" w:hAnsi="Gabarito"/>
          <w:b/>
          <w:bCs/>
          <w:sz w:val="28"/>
          <w:szCs w:val="28"/>
        </w:rPr>
      </w:pPr>
      <w:r w:rsidRPr="004D242B">
        <w:rPr>
          <w:rFonts w:ascii="Gabarito" w:hAnsi="Gabarito"/>
          <w:b/>
          <w:bCs/>
          <w:sz w:val="28"/>
          <w:szCs w:val="28"/>
        </w:rPr>
        <w:t xml:space="preserve">LA MEDAGLIA CELEBRATIVA </w:t>
      </w:r>
    </w:p>
    <w:p w14:paraId="012AE2DB" w14:textId="598427FD" w:rsidR="00EE38CE" w:rsidRPr="00EE38CE" w:rsidRDefault="004D242B" w:rsidP="004D242B">
      <w:pPr>
        <w:jc w:val="center"/>
        <w:rPr>
          <w:rFonts w:ascii="Gabarito" w:hAnsi="Gabarito"/>
          <w:b/>
          <w:bCs/>
          <w:sz w:val="28"/>
          <w:szCs w:val="28"/>
        </w:rPr>
      </w:pPr>
      <w:r w:rsidRPr="004D242B">
        <w:rPr>
          <w:rFonts w:ascii="Gabarito" w:hAnsi="Gabarito"/>
          <w:b/>
          <w:bCs/>
          <w:sz w:val="28"/>
          <w:szCs w:val="28"/>
        </w:rPr>
        <w:t>PER IL 65° ANNIVERSARIO DEL LEONARDO DA VINCI</w:t>
      </w:r>
    </w:p>
    <w:p w14:paraId="66171B03" w14:textId="77777777" w:rsidR="00666226" w:rsidRDefault="00666226" w:rsidP="002019DA">
      <w:pPr>
        <w:jc w:val="both"/>
        <w:rPr>
          <w:rFonts w:ascii="Gabarito" w:hAnsi="Gabarito"/>
          <w:b/>
          <w:bCs/>
          <w:sz w:val="22"/>
          <w:szCs w:val="22"/>
        </w:rPr>
      </w:pPr>
    </w:p>
    <w:p w14:paraId="1BF2214C" w14:textId="77777777" w:rsidR="00666226" w:rsidRDefault="00666226" w:rsidP="00923C16">
      <w:pPr>
        <w:spacing w:after="120"/>
        <w:jc w:val="both"/>
        <w:rPr>
          <w:rFonts w:ascii="Gabarito" w:hAnsi="Gabarito"/>
          <w:b/>
          <w:bCs/>
          <w:sz w:val="22"/>
          <w:szCs w:val="22"/>
        </w:rPr>
      </w:pPr>
    </w:p>
    <w:p w14:paraId="17DF1513" w14:textId="2067D3F3" w:rsidR="00CC6F01" w:rsidRPr="00CC6F01" w:rsidRDefault="00CC6F01" w:rsidP="00CC6F01">
      <w:pPr>
        <w:spacing w:after="120"/>
        <w:jc w:val="both"/>
        <w:rPr>
          <w:rFonts w:ascii="Gabarito" w:hAnsi="Gabarito"/>
          <w:sz w:val="24"/>
          <w:szCs w:val="24"/>
        </w:rPr>
      </w:pPr>
      <w:r w:rsidRPr="00CC6F01">
        <w:rPr>
          <w:rFonts w:ascii="Gabarito" w:hAnsi="Gabarito"/>
          <w:sz w:val="24"/>
          <w:szCs w:val="24"/>
        </w:rPr>
        <w:t xml:space="preserve">In occasione del 65° anniversario dell’Aeroporto Leonardo da Vinci, </w:t>
      </w:r>
      <w:r w:rsidRPr="00CC6F01">
        <w:rPr>
          <w:rFonts w:ascii="Gabarito" w:hAnsi="Gabarito"/>
          <w:b/>
          <w:bCs/>
          <w:sz w:val="24"/>
          <w:szCs w:val="24"/>
        </w:rPr>
        <w:t>l’Istituto Poligrafico e Zecca dello Stato</w:t>
      </w:r>
      <w:r w:rsidRPr="00CC6F01">
        <w:rPr>
          <w:rFonts w:ascii="Gabarito" w:hAnsi="Gabarito"/>
          <w:sz w:val="24"/>
          <w:szCs w:val="24"/>
        </w:rPr>
        <w:t xml:space="preserve"> ha realizzato per Aeroporti di Roma una medaglia celebrativa.</w:t>
      </w:r>
    </w:p>
    <w:p w14:paraId="64382CDA" w14:textId="77777777" w:rsidR="00CC6F01" w:rsidRPr="00CC6F01" w:rsidRDefault="00CC6F01" w:rsidP="00CC6F01">
      <w:pPr>
        <w:spacing w:after="120"/>
        <w:jc w:val="both"/>
        <w:rPr>
          <w:rFonts w:ascii="Gabarito" w:hAnsi="Gabarito"/>
          <w:sz w:val="24"/>
          <w:szCs w:val="24"/>
        </w:rPr>
      </w:pPr>
      <w:r w:rsidRPr="00CC6F01">
        <w:rPr>
          <w:rFonts w:ascii="Gabarito" w:hAnsi="Gabarito"/>
          <w:sz w:val="24"/>
          <w:szCs w:val="24"/>
        </w:rPr>
        <w:t xml:space="preserve">Il nuovo esemplare riproduce la </w:t>
      </w:r>
      <w:r w:rsidRPr="00CC6F01">
        <w:rPr>
          <w:rFonts w:ascii="Gabarito" w:hAnsi="Gabarito"/>
          <w:b/>
          <w:bCs/>
          <w:sz w:val="24"/>
          <w:szCs w:val="24"/>
        </w:rPr>
        <w:t>medaglia originale coniata nel 1960</w:t>
      </w:r>
      <w:r w:rsidRPr="00CC6F01">
        <w:rPr>
          <w:rFonts w:ascii="Gabarito" w:hAnsi="Gabarito"/>
          <w:sz w:val="24"/>
          <w:szCs w:val="24"/>
        </w:rPr>
        <w:t xml:space="preserve"> per l’apertura dello scalo su disegno di </w:t>
      </w:r>
      <w:r w:rsidRPr="00CC6F01">
        <w:rPr>
          <w:rFonts w:ascii="Gabarito" w:hAnsi="Gabarito"/>
          <w:b/>
          <w:bCs/>
          <w:sz w:val="24"/>
          <w:szCs w:val="24"/>
        </w:rPr>
        <w:t xml:space="preserve">Assen </w:t>
      </w:r>
      <w:proofErr w:type="spellStart"/>
      <w:r w:rsidRPr="00CC6F01">
        <w:rPr>
          <w:rFonts w:ascii="Gabarito" w:hAnsi="Gabarito"/>
          <w:b/>
          <w:bCs/>
          <w:sz w:val="24"/>
          <w:szCs w:val="24"/>
        </w:rPr>
        <w:t>Peikov</w:t>
      </w:r>
      <w:proofErr w:type="spellEnd"/>
      <w:r w:rsidRPr="00CC6F01">
        <w:rPr>
          <w:rFonts w:ascii="Gabarito" w:hAnsi="Gabarito"/>
          <w:sz w:val="24"/>
          <w:szCs w:val="24"/>
        </w:rPr>
        <w:t>, lo scultore bulgaro autore dell’iconica statua di Leonardo da Vinci che accoglie i viaggiatori all’ingresso dell’aeroporto.</w:t>
      </w:r>
    </w:p>
    <w:p w14:paraId="5A1D94D0" w14:textId="77777777" w:rsidR="00CC6F01" w:rsidRPr="00CC6F01" w:rsidRDefault="00CC6F01" w:rsidP="00CC6F01">
      <w:pPr>
        <w:spacing w:after="120"/>
        <w:jc w:val="both"/>
        <w:rPr>
          <w:rFonts w:ascii="Gabarito" w:hAnsi="Gabarito"/>
          <w:sz w:val="24"/>
          <w:szCs w:val="24"/>
        </w:rPr>
      </w:pPr>
      <w:r w:rsidRPr="00CC6F01">
        <w:rPr>
          <w:rFonts w:ascii="Gabarito" w:hAnsi="Gabarito"/>
          <w:sz w:val="24"/>
          <w:szCs w:val="24"/>
        </w:rPr>
        <w:t>L’attuale versione ne rinnova il disegno, introducendo alcune variazioni stilistiche, pur mantenendone viva l’ispirazione originaria.</w:t>
      </w:r>
    </w:p>
    <w:p w14:paraId="3BE2E5CD" w14:textId="77777777" w:rsidR="00CC6F01" w:rsidRPr="00CC6F01" w:rsidRDefault="00CC6F01" w:rsidP="00CC6F01">
      <w:pPr>
        <w:spacing w:after="120"/>
        <w:jc w:val="both"/>
        <w:rPr>
          <w:rFonts w:ascii="Gabarito" w:hAnsi="Gabarito"/>
          <w:sz w:val="24"/>
          <w:szCs w:val="24"/>
        </w:rPr>
      </w:pPr>
      <w:r w:rsidRPr="00CC6F01">
        <w:rPr>
          <w:rFonts w:ascii="Gabarito" w:hAnsi="Gabarito"/>
          <w:sz w:val="24"/>
          <w:szCs w:val="24"/>
        </w:rPr>
        <w:t xml:space="preserve">Sul </w:t>
      </w:r>
      <w:r w:rsidRPr="00CC6F01">
        <w:rPr>
          <w:rFonts w:ascii="Gabarito" w:hAnsi="Gabarito"/>
          <w:b/>
          <w:bCs/>
          <w:sz w:val="24"/>
          <w:szCs w:val="24"/>
        </w:rPr>
        <w:t>dritto</w:t>
      </w:r>
      <w:r w:rsidRPr="00CC6F01">
        <w:rPr>
          <w:rFonts w:ascii="Gabarito" w:hAnsi="Gabarito"/>
          <w:sz w:val="24"/>
          <w:szCs w:val="24"/>
        </w:rPr>
        <w:t xml:space="preserve"> della medaglia è riprodotto il disegno realizzato da Assen </w:t>
      </w:r>
      <w:proofErr w:type="spellStart"/>
      <w:r w:rsidRPr="00CC6F01">
        <w:rPr>
          <w:rFonts w:ascii="Gabarito" w:hAnsi="Gabarito"/>
          <w:sz w:val="24"/>
          <w:szCs w:val="24"/>
        </w:rPr>
        <w:t>Peikov</w:t>
      </w:r>
      <w:proofErr w:type="spellEnd"/>
      <w:r w:rsidRPr="00CC6F01">
        <w:rPr>
          <w:rFonts w:ascii="Gabarito" w:hAnsi="Gabarito"/>
          <w:sz w:val="24"/>
          <w:szCs w:val="24"/>
        </w:rPr>
        <w:t>. Nel giro compare la scritta “AEROPORTO INTERNAZIONALE LEONARDO DA VINCI ROMA FIUMICINO”, mentre in basso è inciso “1960”, anno di inaugurazione dello scalo.</w:t>
      </w:r>
    </w:p>
    <w:p w14:paraId="0A96B514" w14:textId="77777777" w:rsidR="00CC6F01" w:rsidRPr="00CC6F01" w:rsidRDefault="00CC6F01" w:rsidP="00CC6F01">
      <w:pPr>
        <w:spacing w:after="120"/>
        <w:jc w:val="both"/>
        <w:rPr>
          <w:rFonts w:ascii="Gabarito" w:hAnsi="Gabarito"/>
          <w:sz w:val="24"/>
          <w:szCs w:val="24"/>
        </w:rPr>
      </w:pPr>
      <w:r w:rsidRPr="00CC6F01">
        <w:rPr>
          <w:rFonts w:ascii="Gabarito" w:hAnsi="Gabarito"/>
          <w:sz w:val="24"/>
          <w:szCs w:val="24"/>
        </w:rPr>
        <w:t xml:space="preserve">Il </w:t>
      </w:r>
      <w:r w:rsidRPr="00CC6F01">
        <w:rPr>
          <w:rFonts w:ascii="Gabarito" w:hAnsi="Gabarito"/>
          <w:b/>
          <w:bCs/>
          <w:sz w:val="24"/>
          <w:szCs w:val="24"/>
        </w:rPr>
        <w:t>rovescio</w:t>
      </w:r>
      <w:r w:rsidRPr="00CC6F01">
        <w:rPr>
          <w:rFonts w:ascii="Gabarito" w:hAnsi="Gabarito"/>
          <w:sz w:val="24"/>
          <w:szCs w:val="24"/>
        </w:rPr>
        <w:t xml:space="preserve"> presenta una raffigurazione ispirata a una moneta di epoca romana, con una veduta di </w:t>
      </w:r>
      <w:proofErr w:type="spellStart"/>
      <w:r w:rsidRPr="00CC6F01">
        <w:rPr>
          <w:rFonts w:ascii="Gabarito" w:hAnsi="Gabarito"/>
          <w:sz w:val="24"/>
          <w:szCs w:val="24"/>
        </w:rPr>
        <w:t>Portus</w:t>
      </w:r>
      <w:proofErr w:type="spellEnd"/>
      <w:r w:rsidRPr="00CC6F01">
        <w:rPr>
          <w:rFonts w:ascii="Gabarito" w:hAnsi="Gabarito"/>
          <w:sz w:val="24"/>
          <w:szCs w:val="24"/>
        </w:rPr>
        <w:t>, riconoscibile per alcuni elementi tipici come il molo, il faro, le navi di varie dimensioni e la divinità fluviale. Nel giro si legge la scritta “DAL 1960 LA PORTA SUL FUTURO”, mentre in basso compare la data “2025” e, a destra, la parola “PORTUS”.</w:t>
      </w:r>
    </w:p>
    <w:p w14:paraId="52AD7E4E" w14:textId="77777777" w:rsidR="00CC6F01" w:rsidRPr="00CC6F01" w:rsidRDefault="00CC6F01" w:rsidP="00CC6F01">
      <w:pPr>
        <w:spacing w:after="120"/>
        <w:jc w:val="both"/>
        <w:rPr>
          <w:rFonts w:ascii="Gabarito" w:hAnsi="Gabarito"/>
          <w:sz w:val="24"/>
          <w:szCs w:val="24"/>
        </w:rPr>
      </w:pPr>
      <w:r w:rsidRPr="00CC6F01">
        <w:rPr>
          <w:rFonts w:ascii="Gabarito" w:hAnsi="Gabarito"/>
          <w:sz w:val="24"/>
          <w:szCs w:val="24"/>
        </w:rPr>
        <w:t xml:space="preserve">L’Aeroporto Leonardo da Vinci è da sempre </w:t>
      </w:r>
      <w:r w:rsidRPr="00CC6F01">
        <w:rPr>
          <w:rFonts w:ascii="Gabarito" w:hAnsi="Gabarito"/>
          <w:b/>
          <w:bCs/>
          <w:sz w:val="24"/>
          <w:szCs w:val="24"/>
        </w:rPr>
        <w:t>simbolo di apertura, incontro e scambio</w:t>
      </w:r>
      <w:r w:rsidRPr="00CC6F01">
        <w:rPr>
          <w:rFonts w:ascii="Gabarito" w:hAnsi="Gabarito"/>
          <w:sz w:val="24"/>
          <w:szCs w:val="24"/>
        </w:rPr>
        <w:t xml:space="preserve"> con il mondo, come lo fu </w:t>
      </w:r>
      <w:proofErr w:type="spellStart"/>
      <w:r w:rsidRPr="00CC6F01">
        <w:rPr>
          <w:rFonts w:ascii="Gabarito" w:hAnsi="Gabarito"/>
          <w:b/>
          <w:bCs/>
          <w:sz w:val="24"/>
          <w:szCs w:val="24"/>
        </w:rPr>
        <w:t>Portus</w:t>
      </w:r>
      <w:proofErr w:type="spellEnd"/>
      <w:r w:rsidRPr="00CC6F01">
        <w:rPr>
          <w:rFonts w:ascii="Gabarito" w:hAnsi="Gabarito"/>
          <w:sz w:val="24"/>
          <w:szCs w:val="24"/>
        </w:rPr>
        <w:t xml:space="preserve">, l’antico porto romano da cui questo territorio eredita la sua vocazione universale. </w:t>
      </w:r>
    </w:p>
    <w:p w14:paraId="64D35F75" w14:textId="77777777" w:rsidR="00CC6F01" w:rsidRPr="00CC6F01" w:rsidRDefault="00CC6F01" w:rsidP="00CC6F01">
      <w:pPr>
        <w:spacing w:after="120"/>
        <w:jc w:val="both"/>
        <w:rPr>
          <w:rFonts w:ascii="Gabarito" w:hAnsi="Gabarito"/>
          <w:sz w:val="24"/>
          <w:szCs w:val="24"/>
        </w:rPr>
      </w:pPr>
    </w:p>
    <w:p w14:paraId="77139D38" w14:textId="1C0205A4" w:rsidR="002019DA" w:rsidRDefault="002019DA" w:rsidP="00CC6F01">
      <w:pPr>
        <w:spacing w:after="120"/>
        <w:jc w:val="both"/>
      </w:pPr>
    </w:p>
    <w:sectPr w:rsidR="002019DA" w:rsidSect="00AB6F00">
      <w:headerReference w:type="default" r:id="rId7"/>
      <w:pgSz w:w="11906" w:h="16838"/>
      <w:pgMar w:top="22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5BAA1" w14:textId="77777777" w:rsidR="00EC0B9C" w:rsidRDefault="00EC0B9C" w:rsidP="00620C19">
      <w:r>
        <w:separator/>
      </w:r>
    </w:p>
  </w:endnote>
  <w:endnote w:type="continuationSeparator" w:id="0">
    <w:p w14:paraId="29E400B7" w14:textId="77777777" w:rsidR="00EC0B9C" w:rsidRDefault="00EC0B9C" w:rsidP="0062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barito">
    <w:altName w:val="Calibri"/>
    <w:panose1 w:val="00000000000000000000"/>
    <w:charset w:val="00"/>
    <w:family w:val="auto"/>
    <w:pitch w:val="variable"/>
    <w:sig w:usb0="0000000F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6A12E" w14:textId="77777777" w:rsidR="00EC0B9C" w:rsidRDefault="00EC0B9C" w:rsidP="00620C19">
      <w:r>
        <w:separator/>
      </w:r>
    </w:p>
  </w:footnote>
  <w:footnote w:type="continuationSeparator" w:id="0">
    <w:p w14:paraId="18FE96AA" w14:textId="77777777" w:rsidR="00EC0B9C" w:rsidRDefault="00EC0B9C" w:rsidP="00620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A350" w14:textId="7F7862DB" w:rsidR="00620C19" w:rsidRDefault="00F533B2">
    <w:pPr>
      <w:pStyle w:val="Intestazione"/>
    </w:pPr>
    <w:r>
      <w:rPr>
        <w:noProof/>
      </w:rPr>
      <w:drawing>
        <wp:anchor distT="0" distB="0" distL="114300" distR="114300" simplePos="0" relativeHeight="251658239" behindDoc="1" locked="0" layoutInCell="1" allowOverlap="1" wp14:anchorId="5128D206" wp14:editId="4267E86C">
          <wp:simplePos x="0" y="0"/>
          <wp:positionH relativeFrom="margin">
            <wp:posOffset>-12700</wp:posOffset>
          </wp:positionH>
          <wp:positionV relativeFrom="paragraph">
            <wp:posOffset>97155</wp:posOffset>
          </wp:positionV>
          <wp:extent cx="1492250" cy="921385"/>
          <wp:effectExtent l="0" t="0" r="0" b="0"/>
          <wp:wrapTight wrapText="bothSides">
            <wp:wrapPolygon edited="0">
              <wp:start x="827" y="0"/>
              <wp:lineTo x="0" y="7145"/>
              <wp:lineTo x="0" y="11165"/>
              <wp:lineTo x="551" y="18310"/>
              <wp:lineTo x="1654" y="20990"/>
              <wp:lineTo x="3309" y="20990"/>
              <wp:lineTo x="19302" y="20990"/>
              <wp:lineTo x="20129" y="20990"/>
              <wp:lineTo x="20681" y="17417"/>
              <wp:lineTo x="21232" y="12058"/>
              <wp:lineTo x="21232" y="1340"/>
              <wp:lineTo x="20405" y="0"/>
              <wp:lineTo x="827" y="0"/>
            </wp:wrapPolygon>
          </wp:wrapTight>
          <wp:docPr id="766121885" name="Immagine 1" descr="Immagine che contiene Carattere, Elementi grafici, grafica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121885" name="Immagine 1" descr="Immagine che contiene Carattere, Elementi grafici, grafica, test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7D2CFC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625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DA"/>
    <w:rsid w:val="00027704"/>
    <w:rsid w:val="00032B51"/>
    <w:rsid w:val="000651F1"/>
    <w:rsid w:val="000767F0"/>
    <w:rsid w:val="00080AD0"/>
    <w:rsid w:val="00087294"/>
    <w:rsid w:val="0010256A"/>
    <w:rsid w:val="00151753"/>
    <w:rsid w:val="001925E7"/>
    <w:rsid w:val="001C6A77"/>
    <w:rsid w:val="001E58C5"/>
    <w:rsid w:val="002019DA"/>
    <w:rsid w:val="00247BE4"/>
    <w:rsid w:val="00265D67"/>
    <w:rsid w:val="003022DA"/>
    <w:rsid w:val="00310864"/>
    <w:rsid w:val="00390FDA"/>
    <w:rsid w:val="00427B54"/>
    <w:rsid w:val="004400FA"/>
    <w:rsid w:val="004D11E5"/>
    <w:rsid w:val="004D242B"/>
    <w:rsid w:val="004D3EF0"/>
    <w:rsid w:val="00530942"/>
    <w:rsid w:val="00550F8D"/>
    <w:rsid w:val="00592E2D"/>
    <w:rsid w:val="005A21E6"/>
    <w:rsid w:val="005B4019"/>
    <w:rsid w:val="005C49E8"/>
    <w:rsid w:val="00620C19"/>
    <w:rsid w:val="00626A0A"/>
    <w:rsid w:val="00630CC0"/>
    <w:rsid w:val="00666226"/>
    <w:rsid w:val="00710CE7"/>
    <w:rsid w:val="00727DBA"/>
    <w:rsid w:val="007711DD"/>
    <w:rsid w:val="007A750A"/>
    <w:rsid w:val="0086468C"/>
    <w:rsid w:val="008A0592"/>
    <w:rsid w:val="008B2DE3"/>
    <w:rsid w:val="008E2856"/>
    <w:rsid w:val="009025CD"/>
    <w:rsid w:val="00923C16"/>
    <w:rsid w:val="009309C7"/>
    <w:rsid w:val="009650D5"/>
    <w:rsid w:val="009A1026"/>
    <w:rsid w:val="009B6B4F"/>
    <w:rsid w:val="009C4B0D"/>
    <w:rsid w:val="00A4225E"/>
    <w:rsid w:val="00A815C8"/>
    <w:rsid w:val="00AB6F00"/>
    <w:rsid w:val="00AC7C8C"/>
    <w:rsid w:val="00C17E4C"/>
    <w:rsid w:val="00C324CC"/>
    <w:rsid w:val="00C43B73"/>
    <w:rsid w:val="00CC6F01"/>
    <w:rsid w:val="00D70CFF"/>
    <w:rsid w:val="00D7101F"/>
    <w:rsid w:val="00E11220"/>
    <w:rsid w:val="00EC0B9C"/>
    <w:rsid w:val="00EE38CE"/>
    <w:rsid w:val="00F104FC"/>
    <w:rsid w:val="00F533B2"/>
    <w:rsid w:val="00F9265C"/>
    <w:rsid w:val="00FC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3BE1B"/>
  <w15:chartTrackingRefBased/>
  <w15:docId w15:val="{BCFAE819-72E2-4DDD-A0B1-4942B188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6226"/>
    <w:pPr>
      <w:spacing w:after="0" w:line="240" w:lineRule="auto"/>
    </w:pPr>
    <w:rPr>
      <w:rFonts w:ascii="Calibri" w:eastAsia="Calibri" w:hAnsi="Calibri" w:cs="Calibri"/>
      <w:kern w:val="0"/>
      <w:sz w:val="18"/>
      <w:szCs w:val="18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19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19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19D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19D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19D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19D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19D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19D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19D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1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1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1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19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19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19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19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19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19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19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01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19D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1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19D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19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19D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019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1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19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19DA"/>
    <w:rPr>
      <w:b/>
      <w:bCs/>
      <w:smallCaps/>
      <w:color w:val="0F4761" w:themeColor="accent1" w:themeShade="BF"/>
      <w:spacing w:val="5"/>
    </w:rPr>
  </w:style>
  <w:style w:type="paragraph" w:styleId="Puntoelenco">
    <w:name w:val="List Bullet"/>
    <w:basedOn w:val="Normale"/>
    <w:uiPriority w:val="99"/>
    <w:unhideWhenUsed/>
    <w:rsid w:val="004D3EF0"/>
    <w:pPr>
      <w:numPr>
        <w:numId w:val="1"/>
      </w:numPr>
      <w:spacing w:after="160" w:line="278" w:lineRule="auto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Intestazione">
    <w:name w:val="header"/>
    <w:basedOn w:val="Normale"/>
    <w:link w:val="IntestazioneCarattere"/>
    <w:uiPriority w:val="99"/>
    <w:unhideWhenUsed/>
    <w:rsid w:val="00620C1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0C19"/>
  </w:style>
  <w:style w:type="paragraph" w:styleId="Pidipagina">
    <w:name w:val="footer"/>
    <w:basedOn w:val="Normale"/>
    <w:link w:val="PidipaginaCarattere"/>
    <w:uiPriority w:val="99"/>
    <w:unhideWhenUsed/>
    <w:rsid w:val="00620C1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0C19"/>
  </w:style>
  <w:style w:type="paragraph" w:styleId="NormaleWeb">
    <w:name w:val="Normal (Web)"/>
    <w:basedOn w:val="Normale"/>
    <w:uiPriority w:val="99"/>
    <w:semiHidden/>
    <w:unhideWhenUsed/>
    <w:rsid w:val="0002770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Garibaldi Francesco</dc:creator>
  <cp:keywords/>
  <dc:description/>
  <cp:lastModifiedBy>Bernabei Lucia</cp:lastModifiedBy>
  <cp:revision>48</cp:revision>
  <dcterms:created xsi:type="dcterms:W3CDTF">2025-10-27T20:13:00Z</dcterms:created>
  <dcterms:modified xsi:type="dcterms:W3CDTF">2025-10-29T11:50:00Z</dcterms:modified>
</cp:coreProperties>
</file>