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4C89B" w14:textId="77777777" w:rsidR="00CE483C" w:rsidRPr="008364EC" w:rsidRDefault="00026831" w:rsidP="00356574">
      <w:pPr>
        <w:pStyle w:val="Paragrafoelenco"/>
        <w:numPr>
          <w:ilvl w:val="0"/>
          <w:numId w:val="21"/>
        </w:numPr>
        <w:spacing w:before="4" w:after="120" w:line="360" w:lineRule="auto"/>
        <w:ind w:left="284"/>
        <w:rPr>
          <w:rFonts w:ascii="Arial" w:eastAsia="Arial" w:hAnsi="Arial" w:cs="Arial"/>
          <w:b/>
          <w:caps/>
          <w:sz w:val="24"/>
          <w:szCs w:val="24"/>
          <w:lang w:val="it-IT"/>
        </w:rPr>
      </w:pPr>
      <w:r w:rsidRPr="008364EC">
        <w:rPr>
          <w:rFonts w:ascii="Arial" w:eastAsia="Arial" w:hAnsi="Arial" w:cs="Arial"/>
          <w:b/>
          <w:caps/>
          <w:sz w:val="24"/>
          <w:szCs w:val="24"/>
          <w:lang w:val="it-IT"/>
        </w:rPr>
        <w:t>Validità</w:t>
      </w:r>
    </w:p>
    <w:p w14:paraId="2870A6A5" w14:textId="1356F5AB" w:rsidR="00D22AC2" w:rsidRDefault="00010ACC" w:rsidP="00356574">
      <w:pPr>
        <w:pStyle w:val="Paragrafoelenco"/>
        <w:numPr>
          <w:ilvl w:val="0"/>
          <w:numId w:val="15"/>
        </w:numPr>
        <w:spacing w:before="4" w:after="120" w:line="360" w:lineRule="auto"/>
        <w:ind w:left="284"/>
        <w:rPr>
          <w:rFonts w:ascii="Arial" w:eastAsia="Arial" w:hAnsi="Arial" w:cs="Arial"/>
          <w:sz w:val="24"/>
          <w:szCs w:val="24"/>
          <w:lang w:val="it-IT"/>
        </w:rPr>
      </w:pPr>
      <w:r>
        <w:rPr>
          <w:rFonts w:ascii="Arial" w:eastAsia="Arial" w:hAnsi="Arial" w:cs="Arial"/>
          <w:sz w:val="24"/>
          <w:szCs w:val="24"/>
          <w:lang w:val="it-IT"/>
        </w:rPr>
        <w:t>La</w:t>
      </w:r>
      <w:r w:rsidR="00CE483C" w:rsidRPr="001A2D0F">
        <w:rPr>
          <w:rFonts w:ascii="Arial" w:eastAsia="Arial" w:hAnsi="Arial" w:cs="Arial"/>
          <w:sz w:val="24"/>
          <w:szCs w:val="24"/>
          <w:lang w:val="it-IT"/>
        </w:rPr>
        <w:t xml:space="preserve"> v</w:t>
      </w:r>
      <w:r w:rsidR="00F049D6" w:rsidRPr="001A2D0F">
        <w:rPr>
          <w:rFonts w:ascii="Arial" w:eastAsia="Arial" w:hAnsi="Arial" w:cs="Arial"/>
          <w:sz w:val="24"/>
          <w:szCs w:val="24"/>
          <w:lang w:val="it-IT"/>
        </w:rPr>
        <w:t>alidità</w:t>
      </w:r>
      <w:r w:rsidR="00BF08F5" w:rsidRPr="001A2D0F">
        <w:rPr>
          <w:rFonts w:ascii="Arial" w:eastAsia="Arial" w:hAnsi="Arial" w:cs="Arial"/>
          <w:sz w:val="24"/>
          <w:szCs w:val="24"/>
          <w:lang w:val="it-IT"/>
        </w:rPr>
        <w:t xml:space="preserve"> delle ADC</w:t>
      </w:r>
      <w:r w:rsidR="007849E3">
        <w:rPr>
          <w:rFonts w:ascii="Arial" w:eastAsia="Arial" w:hAnsi="Arial" w:cs="Arial"/>
          <w:sz w:val="24"/>
          <w:szCs w:val="24"/>
          <w:lang w:val="it-IT"/>
        </w:rPr>
        <w:t>-M</w:t>
      </w:r>
      <w:r w:rsidR="00BF08F5" w:rsidRPr="001A2D0F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="00301C40" w:rsidRPr="00C0669D">
        <w:rPr>
          <w:rFonts w:ascii="Arial" w:eastAsia="Arial" w:hAnsi="Arial" w:cs="Arial"/>
          <w:sz w:val="24"/>
          <w:szCs w:val="24"/>
          <w:lang w:val="it-IT"/>
        </w:rPr>
        <w:t xml:space="preserve">emesse o rinnovate </w:t>
      </w:r>
      <w:r w:rsidR="00CE483C" w:rsidRPr="001A2D0F">
        <w:rPr>
          <w:rFonts w:ascii="Arial" w:eastAsia="Arial" w:hAnsi="Arial" w:cs="Arial"/>
          <w:sz w:val="24"/>
          <w:szCs w:val="24"/>
          <w:lang w:val="it-IT"/>
        </w:rPr>
        <w:t>è di 4</w:t>
      </w:r>
      <w:r w:rsidR="00E53460">
        <w:rPr>
          <w:rFonts w:ascii="Arial" w:eastAsia="Arial" w:hAnsi="Arial" w:cs="Arial"/>
          <w:sz w:val="24"/>
          <w:szCs w:val="24"/>
          <w:lang w:val="it-IT"/>
        </w:rPr>
        <w:t>8 mesi</w:t>
      </w:r>
      <w:r w:rsidR="00D22AC2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04B5D499" w14:textId="43EE08A0" w:rsidR="00F049D6" w:rsidRDefault="00D22AC2" w:rsidP="00356574">
      <w:pPr>
        <w:pStyle w:val="Paragrafoelenco"/>
        <w:numPr>
          <w:ilvl w:val="0"/>
          <w:numId w:val="15"/>
        </w:numPr>
        <w:spacing w:before="4" w:after="120" w:line="360" w:lineRule="auto"/>
        <w:ind w:left="284"/>
        <w:rPr>
          <w:rFonts w:ascii="Arial" w:eastAsia="Arial" w:hAnsi="Arial" w:cs="Arial"/>
          <w:sz w:val="24"/>
          <w:szCs w:val="24"/>
          <w:lang w:val="it-IT"/>
        </w:rPr>
      </w:pPr>
      <w:r w:rsidRPr="007849E3">
        <w:rPr>
          <w:rFonts w:ascii="Arial" w:eastAsia="Arial" w:hAnsi="Arial" w:cs="Arial"/>
          <w:sz w:val="24"/>
          <w:szCs w:val="24"/>
          <w:lang w:val="it-IT"/>
        </w:rPr>
        <w:t>Dalla data di rilascio</w:t>
      </w:r>
      <w:r w:rsidR="007849E3" w:rsidRPr="007849E3">
        <w:rPr>
          <w:rFonts w:ascii="Arial" w:eastAsia="Arial" w:hAnsi="Arial" w:cs="Arial"/>
          <w:sz w:val="24"/>
          <w:szCs w:val="24"/>
          <w:lang w:val="it-IT"/>
        </w:rPr>
        <w:t xml:space="preserve"> dell’ADC</w:t>
      </w:r>
      <w:r w:rsidR="00E53460">
        <w:rPr>
          <w:rFonts w:ascii="Arial" w:eastAsia="Arial" w:hAnsi="Arial" w:cs="Arial"/>
          <w:sz w:val="24"/>
          <w:szCs w:val="24"/>
          <w:lang w:val="it-IT"/>
        </w:rPr>
        <w:t>-M</w:t>
      </w:r>
      <w:r w:rsidRPr="007849E3">
        <w:rPr>
          <w:rFonts w:ascii="Arial" w:eastAsia="Arial" w:hAnsi="Arial" w:cs="Arial"/>
          <w:sz w:val="24"/>
          <w:szCs w:val="24"/>
          <w:lang w:val="it-IT"/>
        </w:rPr>
        <w:t xml:space="preserve">, ogni 24 mesi </w:t>
      </w:r>
      <w:r w:rsidR="00A90ABD" w:rsidRPr="007849E3">
        <w:rPr>
          <w:rFonts w:ascii="Arial" w:eastAsia="Arial" w:hAnsi="Arial" w:cs="Arial"/>
          <w:sz w:val="24"/>
          <w:szCs w:val="24"/>
          <w:lang w:val="it-IT"/>
        </w:rPr>
        <w:t>è</w:t>
      </w:r>
      <w:r w:rsidR="00CE483C" w:rsidRPr="007849E3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7849E3">
        <w:rPr>
          <w:rFonts w:ascii="Arial" w:eastAsia="Arial" w:hAnsi="Arial" w:cs="Arial"/>
          <w:sz w:val="24"/>
          <w:szCs w:val="24"/>
          <w:lang w:val="it-IT"/>
        </w:rPr>
        <w:t xml:space="preserve">obbligatorio </w:t>
      </w:r>
      <w:r w:rsidR="00CE483C" w:rsidRPr="007849E3">
        <w:rPr>
          <w:rFonts w:ascii="Arial" w:eastAsia="Arial" w:hAnsi="Arial" w:cs="Arial"/>
          <w:sz w:val="24"/>
          <w:szCs w:val="24"/>
          <w:lang w:val="it-IT"/>
        </w:rPr>
        <w:t>effettua</w:t>
      </w:r>
      <w:r w:rsidRPr="007849E3">
        <w:rPr>
          <w:rFonts w:ascii="Arial" w:eastAsia="Arial" w:hAnsi="Arial" w:cs="Arial"/>
          <w:sz w:val="24"/>
          <w:szCs w:val="24"/>
          <w:lang w:val="it-IT"/>
        </w:rPr>
        <w:t>re</w:t>
      </w:r>
      <w:r w:rsidR="00CE483C" w:rsidRPr="007849E3">
        <w:rPr>
          <w:rFonts w:ascii="Arial" w:eastAsia="Arial" w:hAnsi="Arial" w:cs="Arial"/>
          <w:sz w:val="24"/>
          <w:szCs w:val="24"/>
          <w:lang w:val="it-IT"/>
        </w:rPr>
        <w:t xml:space="preserve"> un recurrent</w:t>
      </w:r>
      <w:r w:rsidR="007849E3">
        <w:rPr>
          <w:rFonts w:ascii="Arial" w:eastAsia="Arial" w:hAnsi="Arial" w:cs="Arial"/>
          <w:sz w:val="24"/>
          <w:szCs w:val="24"/>
          <w:lang w:val="it-IT"/>
        </w:rPr>
        <w:t xml:space="preserve"> training</w:t>
      </w:r>
      <w:r w:rsidR="00E53460">
        <w:rPr>
          <w:rFonts w:ascii="Arial" w:eastAsia="Arial" w:hAnsi="Arial" w:cs="Arial"/>
          <w:sz w:val="24"/>
          <w:szCs w:val="24"/>
          <w:lang w:val="it-IT"/>
        </w:rPr>
        <w:t xml:space="preserve"> con proficiency check</w:t>
      </w:r>
      <w:r w:rsidR="007849E3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5C22AE26" w14:textId="467BA107" w:rsidR="00F049D6" w:rsidRDefault="00CE483C" w:rsidP="00356574">
      <w:pPr>
        <w:pStyle w:val="Corpotesto"/>
        <w:numPr>
          <w:ilvl w:val="0"/>
          <w:numId w:val="21"/>
        </w:numPr>
        <w:spacing w:after="120" w:line="360" w:lineRule="auto"/>
        <w:ind w:left="284"/>
        <w:rPr>
          <w:rFonts w:cs="Arial"/>
          <w:b/>
          <w:caps/>
          <w:lang w:val="it-IT"/>
        </w:rPr>
      </w:pPr>
      <w:r w:rsidRPr="008364EC">
        <w:rPr>
          <w:rFonts w:cs="Arial"/>
          <w:b/>
          <w:caps/>
          <w:lang w:val="it-IT"/>
        </w:rPr>
        <w:t>Requisiti per il rilas</w:t>
      </w:r>
      <w:r w:rsidR="00026831" w:rsidRPr="008364EC">
        <w:rPr>
          <w:rFonts w:cs="Arial"/>
          <w:b/>
          <w:caps/>
          <w:lang w:val="it-IT"/>
        </w:rPr>
        <w:t>cio e il</w:t>
      </w:r>
      <w:r w:rsidR="00E53460" w:rsidRPr="008364EC">
        <w:rPr>
          <w:rFonts w:cs="Arial"/>
          <w:b/>
          <w:caps/>
          <w:lang w:val="it-IT"/>
        </w:rPr>
        <w:t xml:space="preserve"> </w:t>
      </w:r>
      <w:r w:rsidR="007849E3" w:rsidRPr="008364EC">
        <w:rPr>
          <w:rFonts w:cs="Arial"/>
          <w:b/>
          <w:caps/>
          <w:lang w:val="it-IT"/>
        </w:rPr>
        <w:t>mantenimento dell’ADC</w:t>
      </w:r>
      <w:r w:rsidR="00E53460" w:rsidRPr="008364EC">
        <w:rPr>
          <w:rFonts w:cs="Arial"/>
          <w:b/>
          <w:caps/>
          <w:lang w:val="it-IT"/>
        </w:rPr>
        <w:t>-M</w:t>
      </w:r>
    </w:p>
    <w:p w14:paraId="7CF7C7A3" w14:textId="77777777" w:rsidR="00BD387E" w:rsidRPr="001A2D0F" w:rsidRDefault="00BD387E" w:rsidP="00356574">
      <w:pPr>
        <w:pStyle w:val="Paragrafoelenco"/>
        <w:numPr>
          <w:ilvl w:val="0"/>
          <w:numId w:val="16"/>
        </w:numPr>
        <w:spacing w:before="4" w:after="120" w:line="360" w:lineRule="auto"/>
        <w:ind w:left="284" w:right="57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1A2D0F">
        <w:rPr>
          <w:rFonts w:ascii="Arial" w:eastAsia="Arial" w:hAnsi="Arial" w:cs="Arial"/>
          <w:sz w:val="24"/>
          <w:szCs w:val="24"/>
          <w:lang w:val="it-IT"/>
        </w:rPr>
        <w:t>Essere in possesso di una patente di guida civile in corso di validità</w:t>
      </w:r>
      <w:r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48B2B3D9" w14:textId="77777777" w:rsidR="00BD387E" w:rsidRDefault="00BD387E" w:rsidP="00356574">
      <w:pPr>
        <w:pStyle w:val="Paragrafoelenco"/>
        <w:numPr>
          <w:ilvl w:val="0"/>
          <w:numId w:val="16"/>
        </w:numPr>
        <w:spacing w:before="4" w:after="120" w:line="360" w:lineRule="auto"/>
        <w:ind w:left="284" w:right="57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1A2D0F">
        <w:rPr>
          <w:rFonts w:ascii="Arial" w:eastAsia="Arial" w:hAnsi="Arial" w:cs="Arial"/>
          <w:sz w:val="24"/>
          <w:szCs w:val="24"/>
          <w:lang w:val="it-IT"/>
        </w:rPr>
        <w:t>Essere in possesso di una tessera aeroportuale in corso di validità che abilit</w:t>
      </w:r>
      <w:r>
        <w:rPr>
          <w:rFonts w:ascii="Arial" w:eastAsia="Arial" w:hAnsi="Arial" w:cs="Arial"/>
          <w:sz w:val="24"/>
          <w:szCs w:val="24"/>
          <w:lang w:val="it-IT"/>
        </w:rPr>
        <w:t>i</w:t>
      </w:r>
      <w:r w:rsidRPr="001A2D0F">
        <w:rPr>
          <w:rFonts w:ascii="Arial" w:eastAsia="Arial" w:hAnsi="Arial" w:cs="Arial"/>
          <w:sz w:val="24"/>
          <w:szCs w:val="24"/>
          <w:lang w:val="it-IT"/>
        </w:rPr>
        <w:t xml:space="preserve"> all’accesso in </w:t>
      </w:r>
      <w:r>
        <w:rPr>
          <w:rFonts w:ascii="Arial" w:eastAsia="Arial" w:hAnsi="Arial" w:cs="Arial"/>
          <w:sz w:val="24"/>
          <w:szCs w:val="24"/>
          <w:lang w:val="it-IT"/>
        </w:rPr>
        <w:t>area di manovra</w:t>
      </w:r>
      <w:r w:rsidRPr="001A2D0F">
        <w:rPr>
          <w:rFonts w:ascii="Arial" w:eastAsia="Arial" w:hAnsi="Arial" w:cs="Arial"/>
          <w:sz w:val="24"/>
          <w:szCs w:val="24"/>
          <w:lang w:val="it-IT"/>
        </w:rPr>
        <w:t xml:space="preserve"> (TIA </w:t>
      </w:r>
      <w:r w:rsidRPr="001B4D4A">
        <w:rPr>
          <w:rFonts w:ascii="Arial" w:eastAsia="Arial" w:hAnsi="Arial" w:cs="Arial"/>
          <w:sz w:val="24"/>
          <w:szCs w:val="24"/>
          <w:lang w:val="it-IT"/>
        </w:rPr>
        <w:t>colore verde 7</w:t>
      </w:r>
      <w:r w:rsidRPr="001A2D0F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>
        <w:rPr>
          <w:rFonts w:ascii="Arial" w:eastAsia="Arial" w:hAnsi="Arial" w:cs="Arial"/>
          <w:sz w:val="24"/>
          <w:szCs w:val="24"/>
          <w:lang w:val="it-IT"/>
        </w:rPr>
        <w:t>o rosso 1</w:t>
      </w:r>
      <w:r w:rsidRPr="001A2D0F">
        <w:rPr>
          <w:rFonts w:ascii="Arial" w:eastAsia="Arial" w:hAnsi="Arial" w:cs="Arial"/>
          <w:sz w:val="24"/>
          <w:szCs w:val="24"/>
          <w:lang w:val="it-IT"/>
        </w:rPr>
        <w:t>)</w:t>
      </w:r>
      <w:r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0AAA5A96" w14:textId="3DD9937F" w:rsidR="00BD387E" w:rsidRPr="00FD7C6C" w:rsidRDefault="00BD387E" w:rsidP="00356574">
      <w:pPr>
        <w:pStyle w:val="Paragrafoelenco"/>
        <w:numPr>
          <w:ilvl w:val="0"/>
          <w:numId w:val="16"/>
        </w:numPr>
        <w:spacing w:before="4" w:after="120" w:line="360" w:lineRule="auto"/>
        <w:ind w:left="284" w:right="57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21712D">
        <w:rPr>
          <w:rFonts w:ascii="Arial" w:eastAsia="Arial" w:hAnsi="Arial" w:cs="Arial"/>
          <w:sz w:val="24"/>
          <w:szCs w:val="24"/>
          <w:lang w:val="it-IT"/>
        </w:rPr>
        <w:t>Aver superato il test teorico finale presso l’ufficio tesseramento</w:t>
      </w:r>
      <w:r w:rsidR="00356574">
        <w:rPr>
          <w:rFonts w:ascii="Arial" w:eastAsia="Arial" w:hAnsi="Arial" w:cs="Arial"/>
          <w:sz w:val="24"/>
          <w:szCs w:val="24"/>
          <w:lang w:val="it-IT"/>
        </w:rPr>
        <w:t xml:space="preserve"> in caso di primo rilascio o rinnovo dell’</w:t>
      </w:r>
      <w:proofErr w:type="spellStart"/>
      <w:r w:rsidR="00356574">
        <w:rPr>
          <w:rFonts w:ascii="Arial" w:eastAsia="Arial" w:hAnsi="Arial" w:cs="Arial"/>
          <w:sz w:val="24"/>
          <w:szCs w:val="24"/>
          <w:lang w:val="it-IT"/>
        </w:rPr>
        <w:t>adc</w:t>
      </w:r>
      <w:proofErr w:type="spellEnd"/>
      <w:r w:rsidR="00356574">
        <w:rPr>
          <w:rFonts w:ascii="Arial" w:eastAsia="Arial" w:hAnsi="Arial" w:cs="Arial"/>
          <w:sz w:val="24"/>
          <w:szCs w:val="24"/>
          <w:lang w:val="it-IT"/>
        </w:rPr>
        <w:t>-M</w:t>
      </w:r>
      <w:r>
        <w:rPr>
          <w:rFonts w:ascii="Arial" w:eastAsia="Arial" w:hAnsi="Arial" w:cs="Arial"/>
          <w:sz w:val="24"/>
          <w:szCs w:val="24"/>
          <w:lang w:val="it-IT"/>
        </w:rPr>
        <w:t xml:space="preserve">. </w:t>
      </w:r>
      <w:r w:rsidR="00356574">
        <w:rPr>
          <w:rFonts w:ascii="Arial" w:eastAsia="Arial" w:hAnsi="Arial" w:cs="Arial"/>
          <w:sz w:val="24"/>
          <w:szCs w:val="24"/>
          <w:lang w:val="it-IT"/>
        </w:rPr>
        <w:t>Il</w:t>
      </w:r>
      <w:r w:rsidRPr="00FD7C6C">
        <w:rPr>
          <w:rFonts w:ascii="Arial" w:eastAsia="Arial" w:hAnsi="Arial" w:cs="Arial"/>
          <w:sz w:val="24"/>
          <w:szCs w:val="24"/>
          <w:lang w:val="it-IT"/>
        </w:rPr>
        <w:t xml:space="preserve"> candidato dovrà ritirare l'</w:t>
      </w:r>
      <w:proofErr w:type="spellStart"/>
      <w:r w:rsidRPr="00FD7C6C">
        <w:rPr>
          <w:rFonts w:ascii="Arial" w:eastAsia="Arial" w:hAnsi="Arial" w:cs="Arial"/>
          <w:sz w:val="24"/>
          <w:szCs w:val="24"/>
          <w:lang w:val="it-IT"/>
        </w:rPr>
        <w:t>adc</w:t>
      </w:r>
      <w:proofErr w:type="spellEnd"/>
      <w:r w:rsidRPr="00FD7C6C">
        <w:rPr>
          <w:rFonts w:ascii="Arial" w:eastAsia="Arial" w:hAnsi="Arial" w:cs="Arial"/>
          <w:sz w:val="24"/>
          <w:szCs w:val="24"/>
          <w:lang w:val="it-IT"/>
        </w:rPr>
        <w:t xml:space="preserve"> entro un periodo massimo di 30 giorni dalla data del superamento dell'esame, trascorsi i quali l'abilitazione verrà revocata. Resta comunque vietata la conduzione dei mezzi in </w:t>
      </w:r>
      <w:proofErr w:type="spellStart"/>
      <w:r w:rsidRPr="00FD7C6C">
        <w:rPr>
          <w:rFonts w:ascii="Arial" w:eastAsia="Arial" w:hAnsi="Arial" w:cs="Arial"/>
          <w:sz w:val="24"/>
          <w:szCs w:val="24"/>
          <w:lang w:val="it-IT"/>
        </w:rPr>
        <w:t>airside</w:t>
      </w:r>
      <w:proofErr w:type="spellEnd"/>
      <w:r w:rsidRPr="00FD7C6C">
        <w:rPr>
          <w:rFonts w:ascii="Arial" w:eastAsia="Arial" w:hAnsi="Arial" w:cs="Arial"/>
          <w:sz w:val="24"/>
          <w:szCs w:val="24"/>
          <w:lang w:val="it-IT"/>
        </w:rPr>
        <w:t xml:space="preserve"> senza l'</w:t>
      </w:r>
      <w:proofErr w:type="spellStart"/>
      <w:r w:rsidRPr="00FD7C6C">
        <w:rPr>
          <w:rFonts w:ascii="Arial" w:eastAsia="Arial" w:hAnsi="Arial" w:cs="Arial"/>
          <w:sz w:val="24"/>
          <w:szCs w:val="24"/>
          <w:lang w:val="it-IT"/>
        </w:rPr>
        <w:t>adc</w:t>
      </w:r>
      <w:proofErr w:type="spellEnd"/>
      <w:r w:rsidRPr="00FD7C6C">
        <w:rPr>
          <w:rFonts w:ascii="Arial" w:eastAsia="Arial" w:hAnsi="Arial" w:cs="Arial"/>
          <w:sz w:val="24"/>
          <w:szCs w:val="24"/>
          <w:lang w:val="it-IT"/>
        </w:rPr>
        <w:t xml:space="preserve"> al seguito.</w:t>
      </w:r>
    </w:p>
    <w:p w14:paraId="0FDD50E1" w14:textId="4461DC4C" w:rsidR="00BD387E" w:rsidRPr="008364EC" w:rsidRDefault="00BD387E" w:rsidP="00356574">
      <w:pPr>
        <w:pStyle w:val="Corpotesto"/>
        <w:spacing w:after="120" w:line="360" w:lineRule="auto"/>
        <w:ind w:left="284" w:firstLine="0"/>
        <w:jc w:val="both"/>
        <w:rPr>
          <w:rFonts w:cs="Arial"/>
          <w:b/>
          <w:caps/>
          <w:lang w:val="it-IT"/>
        </w:rPr>
      </w:pPr>
      <w:r w:rsidRPr="00555E0F">
        <w:rPr>
          <w:rFonts w:cs="Arial"/>
          <w:lang w:val="it-IT"/>
        </w:rPr>
        <w:t xml:space="preserve">La procedura completa è riportata </w:t>
      </w:r>
      <w:r>
        <w:rPr>
          <w:rFonts w:cs="Arial"/>
          <w:lang w:val="it-IT"/>
        </w:rPr>
        <w:t>nel DDS</w:t>
      </w:r>
      <w:r w:rsidRPr="00555E0F">
        <w:rPr>
          <w:rFonts w:cs="Arial"/>
          <w:lang w:val="it-IT"/>
        </w:rPr>
        <w:t xml:space="preserve"> Volume 2-Circolazione in </w:t>
      </w:r>
      <w:proofErr w:type="spellStart"/>
      <w:r w:rsidRPr="00555E0F">
        <w:rPr>
          <w:rFonts w:cs="Arial"/>
          <w:lang w:val="it-IT"/>
        </w:rPr>
        <w:t>Airside</w:t>
      </w:r>
      <w:proofErr w:type="spellEnd"/>
      <w:r w:rsidRPr="00555E0F">
        <w:rPr>
          <w:rFonts w:cs="Arial"/>
          <w:lang w:val="it-IT"/>
        </w:rPr>
        <w:t xml:space="preserve"> allegat</w:t>
      </w:r>
      <w:r>
        <w:rPr>
          <w:rFonts w:cs="Arial"/>
          <w:lang w:val="it-IT"/>
        </w:rPr>
        <w:t>o</w:t>
      </w:r>
      <w:r w:rsidRPr="00555E0F">
        <w:rPr>
          <w:rFonts w:cs="Arial"/>
          <w:lang w:val="it-IT"/>
        </w:rPr>
        <w:t xml:space="preserve"> al Manuale di Aeroporto di Fiumicino visionabile sul sito </w:t>
      </w:r>
      <w:hyperlink r:id="rId8" w:history="1">
        <w:r w:rsidRPr="00555E0F">
          <w:rPr>
            <w:rStyle w:val="Collegamentoipertestuale"/>
            <w:rFonts w:cs="Arial"/>
            <w:lang w:val="it-IT"/>
          </w:rPr>
          <w:t>www.adr.it</w:t>
        </w:r>
      </w:hyperlink>
    </w:p>
    <w:p w14:paraId="2970CBC7" w14:textId="1E49148E" w:rsidR="001A60D1" w:rsidRDefault="00F449AE" w:rsidP="00356574">
      <w:pPr>
        <w:pStyle w:val="Paragrafoelenco"/>
        <w:numPr>
          <w:ilvl w:val="0"/>
          <w:numId w:val="15"/>
        </w:numPr>
        <w:spacing w:before="4" w:after="120" w:line="360" w:lineRule="auto"/>
        <w:ind w:left="284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150A8C">
        <w:rPr>
          <w:rFonts w:ascii="Arial" w:eastAsia="Arial" w:hAnsi="Arial" w:cs="Arial"/>
          <w:b/>
          <w:bCs/>
          <w:sz w:val="24"/>
          <w:szCs w:val="24"/>
          <w:lang w:val="it-IT"/>
        </w:rPr>
        <w:t>In caso di primo ril</w:t>
      </w:r>
      <w:r w:rsidR="00E24117" w:rsidRPr="00150A8C">
        <w:rPr>
          <w:rFonts w:ascii="Arial" w:eastAsia="Arial" w:hAnsi="Arial" w:cs="Arial"/>
          <w:b/>
          <w:bCs/>
          <w:sz w:val="24"/>
          <w:szCs w:val="24"/>
          <w:lang w:val="it-IT"/>
        </w:rPr>
        <w:t>a</w:t>
      </w:r>
      <w:r w:rsidRPr="00150A8C">
        <w:rPr>
          <w:rFonts w:ascii="Arial" w:eastAsia="Arial" w:hAnsi="Arial" w:cs="Arial"/>
          <w:b/>
          <w:bCs/>
          <w:sz w:val="24"/>
          <w:szCs w:val="24"/>
          <w:lang w:val="it-IT"/>
        </w:rPr>
        <w:t>scio dell’ADC-M</w:t>
      </w:r>
      <w:r w:rsidR="001A60D1">
        <w:rPr>
          <w:rFonts w:ascii="Arial" w:eastAsia="Arial" w:hAnsi="Arial" w:cs="Arial"/>
          <w:sz w:val="24"/>
          <w:szCs w:val="24"/>
          <w:lang w:val="it-IT"/>
        </w:rPr>
        <w:t>:</w:t>
      </w:r>
    </w:p>
    <w:p w14:paraId="4EF7EC6F" w14:textId="68120CA5" w:rsidR="00FF7D18" w:rsidRDefault="00150A8C" w:rsidP="00356574">
      <w:pPr>
        <w:pStyle w:val="Paragrafoelenco"/>
        <w:numPr>
          <w:ilvl w:val="2"/>
          <w:numId w:val="15"/>
        </w:numPr>
        <w:spacing w:before="4" w:after="120" w:line="360" w:lineRule="auto"/>
        <w:jc w:val="both"/>
        <w:rPr>
          <w:rFonts w:ascii="Arial" w:eastAsia="Arial" w:hAnsi="Arial" w:cs="Arial"/>
          <w:sz w:val="24"/>
          <w:szCs w:val="24"/>
          <w:lang w:val="it-IT"/>
        </w:rPr>
      </w:pPr>
      <w:r>
        <w:rPr>
          <w:rFonts w:ascii="Arial" w:eastAsia="Arial" w:hAnsi="Arial" w:cs="Arial"/>
          <w:sz w:val="24"/>
          <w:szCs w:val="24"/>
          <w:lang w:val="it-IT"/>
        </w:rPr>
        <w:t xml:space="preserve">essere </w:t>
      </w:r>
      <w:r w:rsidR="00FF7D18" w:rsidRPr="00FF7D18">
        <w:rPr>
          <w:rFonts w:ascii="Arial" w:eastAsia="Arial" w:hAnsi="Arial" w:cs="Arial"/>
          <w:sz w:val="24"/>
          <w:szCs w:val="24"/>
          <w:lang w:val="it-IT"/>
        </w:rPr>
        <w:t>in possesso dell’attestato di formazione scolastica eseguita in Italia o presso scuole di italiano riconosciute all’estero di livello scuola secondaria di secondo grado o equivalente (ICAO Livello 6)</w:t>
      </w:r>
      <w:r w:rsidR="00FF7D18">
        <w:rPr>
          <w:rFonts w:ascii="Arial" w:eastAsia="Arial" w:hAnsi="Arial" w:cs="Arial"/>
          <w:sz w:val="24"/>
          <w:szCs w:val="24"/>
          <w:lang w:val="it-IT"/>
        </w:rPr>
        <w:t>. Tali a</w:t>
      </w:r>
      <w:r w:rsidR="00FF7D18" w:rsidRPr="00FF7D18">
        <w:rPr>
          <w:rFonts w:ascii="Arial" w:eastAsia="Arial" w:hAnsi="Arial" w:cs="Arial"/>
          <w:sz w:val="24"/>
          <w:szCs w:val="24"/>
          <w:lang w:val="it-IT"/>
        </w:rPr>
        <w:t xml:space="preserve">ttestazioni </w:t>
      </w:r>
      <w:r w:rsidR="00FF7D18">
        <w:rPr>
          <w:rFonts w:ascii="Arial" w:eastAsia="Arial" w:hAnsi="Arial" w:cs="Arial"/>
          <w:sz w:val="24"/>
          <w:szCs w:val="24"/>
          <w:lang w:val="it-IT"/>
        </w:rPr>
        <w:t>dovranno essere messe</w:t>
      </w:r>
      <w:r w:rsidR="00FF7D18" w:rsidRPr="00FF7D18">
        <w:rPr>
          <w:rFonts w:ascii="Arial" w:eastAsia="Arial" w:hAnsi="Arial" w:cs="Arial"/>
          <w:sz w:val="24"/>
          <w:szCs w:val="24"/>
          <w:lang w:val="it-IT"/>
        </w:rPr>
        <w:t xml:space="preserve"> a disposizione per verifiche a campione da parte del Gestore Aeroportuale</w:t>
      </w:r>
      <w:r w:rsidR="00914E75">
        <w:rPr>
          <w:rFonts w:ascii="Arial" w:eastAsia="Arial" w:hAnsi="Arial" w:cs="Arial"/>
          <w:sz w:val="24"/>
          <w:szCs w:val="24"/>
          <w:lang w:val="it-IT"/>
        </w:rPr>
        <w:t>;</w:t>
      </w:r>
    </w:p>
    <w:p w14:paraId="397FC0D2" w14:textId="14502B1F" w:rsidR="00E06D71" w:rsidRDefault="001A60D1" w:rsidP="00356574">
      <w:pPr>
        <w:pStyle w:val="Paragrafoelenco"/>
        <w:numPr>
          <w:ilvl w:val="2"/>
          <w:numId w:val="15"/>
        </w:numPr>
        <w:spacing w:before="4" w:after="120" w:line="360" w:lineRule="auto"/>
        <w:jc w:val="both"/>
        <w:rPr>
          <w:rFonts w:ascii="Arial" w:eastAsia="Arial" w:hAnsi="Arial" w:cs="Arial"/>
          <w:sz w:val="24"/>
          <w:szCs w:val="24"/>
          <w:lang w:val="it-IT"/>
        </w:rPr>
      </w:pPr>
      <w:r>
        <w:rPr>
          <w:rFonts w:ascii="Arial" w:eastAsia="Arial" w:hAnsi="Arial" w:cs="Arial"/>
          <w:sz w:val="24"/>
          <w:szCs w:val="24"/>
          <w:lang w:val="it-IT"/>
        </w:rPr>
        <w:t>a</w:t>
      </w:r>
      <w:r w:rsidR="00A90ABD" w:rsidRPr="001A2D0F">
        <w:rPr>
          <w:rFonts w:ascii="Arial" w:eastAsia="Arial" w:hAnsi="Arial" w:cs="Arial"/>
          <w:sz w:val="24"/>
          <w:szCs w:val="24"/>
          <w:lang w:val="it-IT"/>
        </w:rPr>
        <w:t>ver effettuato una f</w:t>
      </w:r>
      <w:r w:rsidR="00E06D71" w:rsidRPr="001A2D0F">
        <w:rPr>
          <w:rFonts w:ascii="Arial" w:eastAsia="Arial" w:hAnsi="Arial" w:cs="Arial"/>
          <w:sz w:val="24"/>
          <w:szCs w:val="24"/>
          <w:lang w:val="it-IT"/>
        </w:rPr>
        <w:t>ormazione teorica</w:t>
      </w:r>
      <w:r w:rsidR="00C26D4B">
        <w:rPr>
          <w:rFonts w:ascii="Arial" w:eastAsia="Arial" w:hAnsi="Arial" w:cs="Arial"/>
          <w:sz w:val="24"/>
          <w:szCs w:val="24"/>
          <w:lang w:val="it-IT"/>
        </w:rPr>
        <w:t xml:space="preserve"> iniziale</w:t>
      </w:r>
      <w:r w:rsidR="00E06D71" w:rsidRPr="001A2D0F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="00CE483C" w:rsidRPr="001A2D0F">
        <w:rPr>
          <w:rFonts w:ascii="Arial" w:eastAsia="Arial" w:hAnsi="Arial" w:cs="Arial"/>
          <w:sz w:val="24"/>
          <w:szCs w:val="24"/>
          <w:lang w:val="it-IT"/>
        </w:rPr>
        <w:t>erogata</w:t>
      </w:r>
      <w:r w:rsidR="00E06D71" w:rsidRPr="001A2D0F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C26D4B">
        <w:rPr>
          <w:rFonts w:ascii="Arial" w:eastAsia="Arial" w:hAnsi="Arial" w:cs="Arial"/>
          <w:b/>
          <w:bCs/>
          <w:sz w:val="24"/>
          <w:szCs w:val="24"/>
          <w:lang w:val="it-IT"/>
        </w:rPr>
        <w:t xml:space="preserve">esclusivamente </w:t>
      </w:r>
      <w:r w:rsidR="00E06D71" w:rsidRPr="00C26D4B">
        <w:rPr>
          <w:rFonts w:ascii="Arial" w:eastAsia="Arial" w:hAnsi="Arial" w:cs="Arial"/>
          <w:b/>
          <w:bCs/>
          <w:sz w:val="24"/>
          <w:szCs w:val="24"/>
          <w:lang w:val="it-IT"/>
        </w:rPr>
        <w:t xml:space="preserve">da </w:t>
      </w:r>
      <w:r w:rsidR="00914E75" w:rsidRPr="00C26D4B">
        <w:rPr>
          <w:rFonts w:ascii="Arial" w:eastAsia="Arial" w:hAnsi="Arial" w:cs="Arial"/>
          <w:b/>
          <w:bCs/>
          <w:sz w:val="24"/>
          <w:szCs w:val="24"/>
          <w:lang w:val="it-IT"/>
        </w:rPr>
        <w:t>ADR</w:t>
      </w:r>
      <w:r w:rsidR="00914E75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="00914E75" w:rsidRPr="001A2D0F">
        <w:rPr>
          <w:rFonts w:ascii="Arial" w:eastAsia="Arial" w:hAnsi="Arial" w:cs="Arial"/>
          <w:sz w:val="24"/>
          <w:szCs w:val="24"/>
          <w:lang w:val="it-IT"/>
        </w:rPr>
        <w:t>di</w:t>
      </w:r>
      <w:r w:rsidR="00E76AB7" w:rsidRPr="00E76AB7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  <w:lang w:val="it-IT"/>
        </w:rPr>
        <w:t>8</w:t>
      </w:r>
      <w:proofErr w:type="gramEnd"/>
      <w:r w:rsidR="00150A8C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="00E76AB7" w:rsidRPr="00E76AB7">
        <w:rPr>
          <w:rFonts w:ascii="Arial" w:eastAsia="Arial" w:hAnsi="Arial" w:cs="Arial"/>
          <w:sz w:val="24"/>
          <w:szCs w:val="24"/>
          <w:lang w:val="it-IT"/>
        </w:rPr>
        <w:t>ore, con un test finale di verifica dell’apprendimento</w:t>
      </w:r>
      <w:r w:rsidR="00914E75">
        <w:rPr>
          <w:rFonts w:ascii="Arial" w:eastAsia="Arial" w:hAnsi="Arial" w:cs="Arial"/>
          <w:sz w:val="24"/>
          <w:szCs w:val="24"/>
          <w:lang w:val="it-IT"/>
        </w:rPr>
        <w:t>;</w:t>
      </w:r>
    </w:p>
    <w:p w14:paraId="77B1E1D1" w14:textId="0531CBD9" w:rsidR="00914E75" w:rsidRDefault="001A60D1" w:rsidP="00356574">
      <w:pPr>
        <w:pStyle w:val="Paragrafoelenco"/>
        <w:numPr>
          <w:ilvl w:val="2"/>
          <w:numId w:val="15"/>
        </w:numPr>
        <w:spacing w:before="4" w:after="120" w:line="360" w:lineRule="auto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914E75">
        <w:rPr>
          <w:rFonts w:ascii="Arial" w:eastAsia="Arial" w:hAnsi="Arial" w:cs="Arial"/>
          <w:sz w:val="24"/>
          <w:szCs w:val="24"/>
          <w:lang w:val="it-IT"/>
        </w:rPr>
        <w:t xml:space="preserve">aver eseguito un addestramento pratico in affiancamento con un ADE-M qualificato da ADR, consistente in almeno 3 missioni registrate su form OJT standard fornito da ADR (di </w:t>
      </w:r>
      <w:r w:rsidR="00096AA4" w:rsidRPr="00914E75">
        <w:rPr>
          <w:rFonts w:ascii="Arial" w:eastAsia="Arial" w:hAnsi="Arial" w:cs="Arial"/>
          <w:sz w:val="24"/>
          <w:szCs w:val="24"/>
          <w:lang w:val="it-IT"/>
        </w:rPr>
        <w:t>cui</w:t>
      </w:r>
      <w:r w:rsidRPr="00914E75">
        <w:rPr>
          <w:rFonts w:ascii="Arial" w:eastAsia="Arial" w:hAnsi="Arial" w:cs="Arial"/>
          <w:sz w:val="24"/>
          <w:szCs w:val="24"/>
          <w:lang w:val="it-IT"/>
        </w:rPr>
        <w:t xml:space="preserve"> almeno 1 alla guida, ed aver superato l’assessment finale sempre eseguito da ADE-M</w:t>
      </w:r>
      <w:r w:rsidR="00914E75">
        <w:rPr>
          <w:rFonts w:ascii="Arial" w:eastAsia="Arial" w:hAnsi="Arial" w:cs="Arial"/>
          <w:sz w:val="24"/>
          <w:szCs w:val="24"/>
          <w:lang w:val="it-IT"/>
        </w:rPr>
        <w:t>;</w:t>
      </w:r>
      <w:r w:rsidR="00914E75" w:rsidRPr="00914E75">
        <w:rPr>
          <w:rFonts w:ascii="Arial" w:eastAsia="Arial" w:hAnsi="Arial" w:cs="Arial"/>
          <w:sz w:val="24"/>
          <w:szCs w:val="24"/>
          <w:lang w:val="it-IT"/>
        </w:rPr>
        <w:t xml:space="preserve"> </w:t>
      </w:r>
    </w:p>
    <w:p w14:paraId="0EFFD0AE" w14:textId="4602B73A" w:rsidR="0021712D" w:rsidRDefault="00914E75" w:rsidP="00356574">
      <w:pPr>
        <w:pStyle w:val="Paragrafoelenco"/>
        <w:numPr>
          <w:ilvl w:val="2"/>
          <w:numId w:val="15"/>
        </w:numPr>
        <w:spacing w:before="4" w:after="120" w:line="360" w:lineRule="auto"/>
        <w:jc w:val="both"/>
        <w:rPr>
          <w:rFonts w:ascii="Arial" w:eastAsia="Arial" w:hAnsi="Arial" w:cs="Arial"/>
          <w:sz w:val="24"/>
          <w:szCs w:val="24"/>
          <w:lang w:val="it-IT"/>
        </w:rPr>
      </w:pPr>
      <w:r>
        <w:rPr>
          <w:rFonts w:ascii="Arial" w:eastAsia="Arial" w:hAnsi="Arial" w:cs="Arial"/>
          <w:sz w:val="24"/>
          <w:szCs w:val="24"/>
          <w:lang w:val="it-IT"/>
        </w:rPr>
        <w:t>e</w:t>
      </w:r>
      <w:r w:rsidR="002635C6" w:rsidRPr="00914E75">
        <w:rPr>
          <w:rFonts w:ascii="Arial" w:eastAsia="Arial" w:hAnsi="Arial" w:cs="Arial"/>
          <w:sz w:val="24"/>
          <w:szCs w:val="24"/>
          <w:lang w:val="it-IT"/>
        </w:rPr>
        <w:t>ssere già in possesso di un’ADC</w:t>
      </w:r>
      <w:r w:rsidR="00E53460" w:rsidRPr="00914E75">
        <w:rPr>
          <w:rFonts w:ascii="Arial" w:eastAsia="Arial" w:hAnsi="Arial" w:cs="Arial"/>
          <w:sz w:val="24"/>
          <w:szCs w:val="24"/>
          <w:lang w:val="it-IT"/>
        </w:rPr>
        <w:t>-A</w:t>
      </w:r>
      <w:r w:rsidR="001A60D1" w:rsidRPr="00914E75">
        <w:rPr>
          <w:rFonts w:ascii="Arial" w:eastAsia="Arial" w:hAnsi="Arial" w:cs="Arial"/>
          <w:sz w:val="24"/>
          <w:szCs w:val="24"/>
          <w:lang w:val="it-IT"/>
        </w:rPr>
        <w:t xml:space="preserve"> da almeno</w:t>
      </w:r>
      <w:r w:rsidR="00096AA4" w:rsidRPr="00914E75">
        <w:rPr>
          <w:rFonts w:ascii="Arial" w:eastAsia="Arial" w:hAnsi="Arial" w:cs="Arial"/>
          <w:sz w:val="24"/>
          <w:szCs w:val="24"/>
          <w:lang w:val="it-IT"/>
        </w:rPr>
        <w:t xml:space="preserve"> 30</w:t>
      </w:r>
      <w:r w:rsidR="00356574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="00096AA4" w:rsidRPr="00914E75">
        <w:rPr>
          <w:rFonts w:ascii="Arial" w:eastAsia="Arial" w:hAnsi="Arial" w:cs="Arial"/>
          <w:sz w:val="24"/>
          <w:szCs w:val="24"/>
          <w:lang w:val="it-IT"/>
        </w:rPr>
        <w:t>giorni</w:t>
      </w:r>
      <w:r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554540AE" w14:textId="77777777" w:rsidR="00150A8C" w:rsidRDefault="00150A8C" w:rsidP="00356574">
      <w:pPr>
        <w:pStyle w:val="Paragrafoelenco"/>
        <w:spacing w:before="4" w:line="360" w:lineRule="auto"/>
        <w:ind w:left="505"/>
        <w:contextualSpacing/>
        <w:jc w:val="both"/>
        <w:rPr>
          <w:rFonts w:ascii="Arial" w:eastAsia="Arial" w:hAnsi="Arial" w:cs="Arial"/>
          <w:sz w:val="24"/>
          <w:szCs w:val="24"/>
          <w:lang w:val="it-IT"/>
        </w:rPr>
      </w:pPr>
    </w:p>
    <w:p w14:paraId="7BD9A990" w14:textId="1334DC9E" w:rsidR="0021712D" w:rsidRPr="00150A8C" w:rsidRDefault="0021712D" w:rsidP="00356574">
      <w:pPr>
        <w:pStyle w:val="Paragrafoelenco"/>
        <w:numPr>
          <w:ilvl w:val="0"/>
          <w:numId w:val="16"/>
        </w:numPr>
        <w:spacing w:before="4" w:after="120" w:line="360" w:lineRule="auto"/>
        <w:ind w:left="284"/>
        <w:jc w:val="both"/>
        <w:rPr>
          <w:rFonts w:ascii="Arial" w:eastAsia="Arial" w:hAnsi="Arial" w:cs="Arial"/>
          <w:b/>
          <w:bCs/>
          <w:sz w:val="24"/>
          <w:szCs w:val="24"/>
          <w:lang w:val="it-IT"/>
        </w:rPr>
      </w:pPr>
      <w:r w:rsidRPr="00150A8C">
        <w:rPr>
          <w:rFonts w:ascii="Arial" w:eastAsia="Arial" w:hAnsi="Arial" w:cs="Arial"/>
          <w:b/>
          <w:bCs/>
          <w:sz w:val="24"/>
          <w:szCs w:val="24"/>
          <w:lang w:val="it-IT"/>
        </w:rPr>
        <w:lastRenderedPageBreak/>
        <w:t>In caso di rinnovo dell’ADC-M:</w:t>
      </w:r>
    </w:p>
    <w:p w14:paraId="19F03EA9" w14:textId="16F8FBB2" w:rsidR="0021712D" w:rsidRDefault="0021712D" w:rsidP="00356574">
      <w:pPr>
        <w:pStyle w:val="Paragrafoelenco"/>
        <w:numPr>
          <w:ilvl w:val="2"/>
          <w:numId w:val="15"/>
        </w:numPr>
        <w:spacing w:before="4" w:after="120" w:line="360" w:lineRule="auto"/>
        <w:jc w:val="both"/>
        <w:rPr>
          <w:rFonts w:ascii="Arial" w:eastAsia="Arial" w:hAnsi="Arial" w:cs="Arial"/>
          <w:sz w:val="24"/>
          <w:szCs w:val="24"/>
          <w:lang w:val="it-IT"/>
        </w:rPr>
      </w:pPr>
      <w:r>
        <w:rPr>
          <w:rFonts w:ascii="Arial" w:eastAsia="Arial" w:hAnsi="Arial" w:cs="Arial"/>
          <w:sz w:val="24"/>
          <w:szCs w:val="24"/>
          <w:lang w:val="it-IT"/>
        </w:rPr>
        <w:t>a</w:t>
      </w:r>
      <w:r w:rsidRPr="001A2D0F">
        <w:rPr>
          <w:rFonts w:ascii="Arial" w:eastAsia="Arial" w:hAnsi="Arial" w:cs="Arial"/>
          <w:sz w:val="24"/>
          <w:szCs w:val="24"/>
          <w:lang w:val="it-IT"/>
        </w:rPr>
        <w:t xml:space="preserve">ver effettuato una formazione teorica </w:t>
      </w:r>
      <w:r>
        <w:rPr>
          <w:rFonts w:ascii="Arial" w:eastAsia="Arial" w:hAnsi="Arial" w:cs="Arial"/>
          <w:sz w:val="24"/>
          <w:szCs w:val="24"/>
          <w:lang w:val="it-IT"/>
        </w:rPr>
        <w:t xml:space="preserve">ricorrente </w:t>
      </w:r>
      <w:r w:rsidRPr="001A2D0F">
        <w:rPr>
          <w:rFonts w:ascii="Arial" w:eastAsia="Arial" w:hAnsi="Arial" w:cs="Arial"/>
          <w:sz w:val="24"/>
          <w:szCs w:val="24"/>
          <w:lang w:val="it-IT"/>
        </w:rPr>
        <w:t>erogata</w:t>
      </w:r>
      <w:r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1A2D0F">
        <w:rPr>
          <w:rFonts w:ascii="Arial" w:eastAsia="Arial" w:hAnsi="Arial" w:cs="Arial"/>
          <w:sz w:val="24"/>
          <w:szCs w:val="24"/>
          <w:lang w:val="it-IT"/>
        </w:rPr>
        <w:t>da ADR</w:t>
      </w:r>
      <w:r>
        <w:rPr>
          <w:rFonts w:ascii="Arial" w:eastAsia="Arial" w:hAnsi="Arial" w:cs="Arial"/>
          <w:sz w:val="24"/>
          <w:szCs w:val="24"/>
          <w:lang w:val="it-IT"/>
        </w:rPr>
        <w:t xml:space="preserve"> (per tutti) o da ENAV (per ENAV e Technosky) attraverso istruttori ADC-M qualificati da ADR</w:t>
      </w:r>
      <w:r w:rsidRPr="001A2D0F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E76AB7">
        <w:rPr>
          <w:rFonts w:ascii="Arial" w:eastAsia="Arial" w:hAnsi="Arial" w:cs="Arial"/>
          <w:sz w:val="24"/>
          <w:szCs w:val="24"/>
          <w:lang w:val="it-IT"/>
        </w:rPr>
        <w:t xml:space="preserve">di </w:t>
      </w:r>
      <w:r>
        <w:rPr>
          <w:rFonts w:ascii="Arial" w:eastAsia="Arial" w:hAnsi="Arial" w:cs="Arial"/>
          <w:sz w:val="24"/>
          <w:szCs w:val="24"/>
          <w:lang w:val="it-IT"/>
        </w:rPr>
        <w:t xml:space="preserve">4 </w:t>
      </w:r>
      <w:r w:rsidRPr="00E76AB7">
        <w:rPr>
          <w:rFonts w:ascii="Arial" w:eastAsia="Arial" w:hAnsi="Arial" w:cs="Arial"/>
          <w:sz w:val="24"/>
          <w:szCs w:val="24"/>
          <w:lang w:val="it-IT"/>
        </w:rPr>
        <w:t>ore, con un test finale di verifica dell’apprendimento</w:t>
      </w:r>
      <w:r>
        <w:rPr>
          <w:rFonts w:ascii="Arial" w:eastAsia="Arial" w:hAnsi="Arial" w:cs="Arial"/>
          <w:sz w:val="24"/>
          <w:szCs w:val="24"/>
          <w:lang w:val="it-IT"/>
        </w:rPr>
        <w:t xml:space="preserve"> almeno 3 mesi entro i 24 mesi trascorsi dalla data di rilascio o rinnovo dell’ADC-M</w:t>
      </w:r>
      <w:r w:rsidR="00914E75">
        <w:rPr>
          <w:rFonts w:ascii="Arial" w:eastAsia="Arial" w:hAnsi="Arial" w:cs="Arial"/>
          <w:sz w:val="24"/>
          <w:szCs w:val="24"/>
          <w:lang w:val="it-IT"/>
        </w:rPr>
        <w:t>;</w:t>
      </w:r>
    </w:p>
    <w:p w14:paraId="015C65AF" w14:textId="7A3A474B" w:rsidR="0021712D" w:rsidRDefault="00914E75" w:rsidP="00356574">
      <w:pPr>
        <w:pStyle w:val="Paragrafoelenco"/>
        <w:numPr>
          <w:ilvl w:val="2"/>
          <w:numId w:val="15"/>
        </w:numPr>
        <w:spacing w:before="4" w:after="120" w:line="360" w:lineRule="auto"/>
        <w:jc w:val="both"/>
        <w:rPr>
          <w:rFonts w:ascii="Arial" w:eastAsia="Arial" w:hAnsi="Arial" w:cs="Arial"/>
          <w:sz w:val="24"/>
          <w:szCs w:val="24"/>
          <w:lang w:val="it-IT"/>
        </w:rPr>
      </w:pPr>
      <w:r>
        <w:rPr>
          <w:rFonts w:ascii="Arial" w:eastAsia="Arial" w:hAnsi="Arial" w:cs="Arial"/>
          <w:sz w:val="24"/>
          <w:szCs w:val="24"/>
          <w:lang w:val="it-IT"/>
        </w:rPr>
        <w:t>a</w:t>
      </w:r>
      <w:r w:rsidR="0021712D" w:rsidRPr="0021712D">
        <w:rPr>
          <w:rFonts w:ascii="Arial" w:eastAsia="Arial" w:hAnsi="Arial" w:cs="Arial"/>
          <w:sz w:val="24"/>
          <w:szCs w:val="24"/>
          <w:lang w:val="it-IT"/>
        </w:rPr>
        <w:t>ver superato il proficiency check eseguito da ADE-M qualificato da ADR almeno 3 mesi entro i 24 mesi trascorsi dalla data di rilascio o rinnovo dell’ADC-M</w:t>
      </w:r>
      <w:r>
        <w:rPr>
          <w:rFonts w:ascii="Arial" w:eastAsia="Arial" w:hAnsi="Arial" w:cs="Arial"/>
          <w:sz w:val="24"/>
          <w:szCs w:val="24"/>
          <w:lang w:val="it-IT"/>
        </w:rPr>
        <w:t>;</w:t>
      </w:r>
    </w:p>
    <w:p w14:paraId="0406ABE3" w14:textId="1E1E38A0" w:rsidR="0021712D" w:rsidRPr="0021712D" w:rsidRDefault="0021712D" w:rsidP="00356574">
      <w:pPr>
        <w:pStyle w:val="Paragrafoelenco"/>
        <w:numPr>
          <w:ilvl w:val="2"/>
          <w:numId w:val="15"/>
        </w:numPr>
        <w:spacing w:before="4" w:after="120" w:line="360" w:lineRule="auto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21712D">
        <w:rPr>
          <w:rFonts w:ascii="Arial" w:eastAsia="Arial" w:hAnsi="Arial" w:cs="Arial"/>
          <w:sz w:val="24"/>
          <w:szCs w:val="24"/>
          <w:lang w:val="it-IT"/>
        </w:rPr>
        <w:t>aver effettuato una formazione teorica ricorrente erogata da ADR (per tutti) o da ENAV (per ENAV e Technosky) attraverso istruttori ADC-M qualificati da ADR di 4 ore, con un test finale di verifica dell’apprendimento almeno 3 mesi dalla scadenza della ADC-M</w:t>
      </w:r>
      <w:r w:rsidR="00914E75">
        <w:rPr>
          <w:rFonts w:ascii="Arial" w:eastAsia="Arial" w:hAnsi="Arial" w:cs="Arial"/>
          <w:sz w:val="24"/>
          <w:szCs w:val="24"/>
          <w:lang w:val="it-IT"/>
        </w:rPr>
        <w:t>;</w:t>
      </w:r>
    </w:p>
    <w:p w14:paraId="79EC02DF" w14:textId="3013EF8F" w:rsidR="0021712D" w:rsidRDefault="00914E75" w:rsidP="00356574">
      <w:pPr>
        <w:pStyle w:val="Paragrafoelenco"/>
        <w:numPr>
          <w:ilvl w:val="2"/>
          <w:numId w:val="15"/>
        </w:numPr>
        <w:spacing w:before="4" w:after="120" w:line="360" w:lineRule="auto"/>
        <w:jc w:val="both"/>
        <w:rPr>
          <w:rFonts w:ascii="Arial" w:eastAsia="Arial" w:hAnsi="Arial" w:cs="Arial"/>
          <w:sz w:val="24"/>
          <w:szCs w:val="24"/>
          <w:lang w:val="it-IT"/>
        </w:rPr>
      </w:pPr>
      <w:r>
        <w:rPr>
          <w:rFonts w:ascii="Arial" w:eastAsia="Arial" w:hAnsi="Arial" w:cs="Arial"/>
          <w:sz w:val="24"/>
          <w:szCs w:val="24"/>
          <w:lang w:val="it-IT"/>
        </w:rPr>
        <w:t>a</w:t>
      </w:r>
      <w:r w:rsidR="0021712D">
        <w:rPr>
          <w:rFonts w:ascii="Arial" w:eastAsia="Arial" w:hAnsi="Arial" w:cs="Arial"/>
          <w:sz w:val="24"/>
          <w:szCs w:val="24"/>
          <w:lang w:val="it-IT"/>
        </w:rPr>
        <w:t>ver superato il proficiency check eseguito da ADE-M qualificato da ADR</w:t>
      </w:r>
      <w:r w:rsidR="0021712D" w:rsidRPr="0021712D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="0021712D">
        <w:rPr>
          <w:rFonts w:ascii="Arial" w:eastAsia="Arial" w:hAnsi="Arial" w:cs="Arial"/>
          <w:sz w:val="24"/>
          <w:szCs w:val="24"/>
          <w:lang w:val="it-IT"/>
        </w:rPr>
        <w:t xml:space="preserve">almeno </w:t>
      </w:r>
      <w:proofErr w:type="gramStart"/>
      <w:r w:rsidR="0021712D">
        <w:rPr>
          <w:rFonts w:ascii="Arial" w:eastAsia="Arial" w:hAnsi="Arial" w:cs="Arial"/>
          <w:sz w:val="24"/>
          <w:szCs w:val="24"/>
          <w:lang w:val="it-IT"/>
        </w:rPr>
        <w:t>3</w:t>
      </w:r>
      <w:proofErr w:type="gramEnd"/>
      <w:r w:rsidR="0021712D">
        <w:rPr>
          <w:rFonts w:ascii="Arial" w:eastAsia="Arial" w:hAnsi="Arial" w:cs="Arial"/>
          <w:sz w:val="24"/>
          <w:szCs w:val="24"/>
          <w:lang w:val="it-IT"/>
        </w:rPr>
        <w:t xml:space="preserve"> mesi dalla scadenza della ADC-M</w:t>
      </w:r>
      <w:r>
        <w:rPr>
          <w:rFonts w:ascii="Arial" w:eastAsia="Arial" w:hAnsi="Arial" w:cs="Arial"/>
          <w:sz w:val="24"/>
          <w:szCs w:val="24"/>
          <w:lang w:val="it-IT"/>
        </w:rPr>
        <w:t>;</w:t>
      </w:r>
    </w:p>
    <w:p w14:paraId="684AF5B1" w14:textId="769860E6" w:rsidR="0021712D" w:rsidRPr="00914E75" w:rsidRDefault="00914E75" w:rsidP="00356574">
      <w:pPr>
        <w:pStyle w:val="Paragrafoelenco"/>
        <w:numPr>
          <w:ilvl w:val="2"/>
          <w:numId w:val="15"/>
        </w:numPr>
        <w:spacing w:before="4" w:after="120" w:line="360" w:lineRule="auto"/>
        <w:jc w:val="both"/>
        <w:rPr>
          <w:rFonts w:ascii="Arial" w:eastAsia="Arial" w:hAnsi="Arial" w:cs="Arial"/>
          <w:sz w:val="24"/>
          <w:szCs w:val="24"/>
          <w:lang w:val="it-IT"/>
        </w:rPr>
      </w:pPr>
      <w:r>
        <w:rPr>
          <w:rFonts w:ascii="Arial" w:eastAsia="Arial" w:hAnsi="Arial" w:cs="Arial"/>
          <w:sz w:val="24"/>
          <w:szCs w:val="24"/>
          <w:lang w:val="it-IT"/>
        </w:rPr>
        <w:t>n</w:t>
      </w:r>
      <w:r w:rsidR="0021712D" w:rsidRPr="00914E75">
        <w:rPr>
          <w:rFonts w:ascii="Arial" w:eastAsia="Arial" w:hAnsi="Arial" w:cs="Arial"/>
          <w:sz w:val="24"/>
          <w:szCs w:val="24"/>
          <w:lang w:val="it-IT"/>
        </w:rPr>
        <w:t xml:space="preserve">el caso di </w:t>
      </w:r>
      <w:r w:rsidR="0021712D" w:rsidRPr="00914E75">
        <w:rPr>
          <w:rFonts w:ascii="Arial" w:eastAsia="Arial" w:hAnsi="Arial" w:cs="Arial"/>
          <w:b/>
          <w:bCs/>
          <w:sz w:val="24"/>
          <w:szCs w:val="24"/>
          <w:lang w:val="it-IT"/>
        </w:rPr>
        <w:t>interruzione della guida</w:t>
      </w:r>
      <w:r w:rsidR="0021712D" w:rsidRPr="00914E75">
        <w:rPr>
          <w:rFonts w:ascii="Arial" w:eastAsia="Arial" w:hAnsi="Arial" w:cs="Arial"/>
          <w:sz w:val="24"/>
          <w:szCs w:val="24"/>
          <w:lang w:val="it-IT"/>
        </w:rPr>
        <w:t xml:space="preserve"> in Area di Manovra per un periodo continuativo compreso </w:t>
      </w:r>
      <w:r w:rsidR="0021712D" w:rsidRPr="00914E75">
        <w:rPr>
          <w:rFonts w:ascii="Arial" w:eastAsia="Arial" w:hAnsi="Arial" w:cs="Arial"/>
          <w:b/>
          <w:bCs/>
          <w:sz w:val="24"/>
          <w:szCs w:val="24"/>
          <w:lang w:val="it-IT"/>
        </w:rPr>
        <w:t>tra i 3 e i 12 mesi</w:t>
      </w:r>
      <w:r w:rsidR="0021712D" w:rsidRPr="00914E75">
        <w:rPr>
          <w:rFonts w:ascii="Arial" w:eastAsia="Arial" w:hAnsi="Arial" w:cs="Arial"/>
          <w:sz w:val="24"/>
          <w:szCs w:val="24"/>
          <w:lang w:val="it-IT"/>
        </w:rPr>
        <w:t xml:space="preserve"> è responsabilità del Datore di lavoro garantire il </w:t>
      </w:r>
      <w:proofErr w:type="spellStart"/>
      <w:r w:rsidR="0021712D" w:rsidRPr="00914E75">
        <w:rPr>
          <w:rFonts w:ascii="Arial" w:eastAsia="Arial" w:hAnsi="Arial" w:cs="Arial"/>
          <w:sz w:val="24"/>
          <w:szCs w:val="24"/>
          <w:lang w:val="it-IT"/>
        </w:rPr>
        <w:t>refresher</w:t>
      </w:r>
      <w:proofErr w:type="spellEnd"/>
      <w:r w:rsidR="0021712D" w:rsidRPr="00914E75">
        <w:rPr>
          <w:rFonts w:ascii="Arial" w:eastAsia="Arial" w:hAnsi="Arial" w:cs="Arial"/>
          <w:sz w:val="24"/>
          <w:szCs w:val="24"/>
          <w:lang w:val="it-IT"/>
        </w:rPr>
        <w:t xml:space="preserve"> training con le seguenti modalità:</w:t>
      </w:r>
    </w:p>
    <w:p w14:paraId="1EC07539" w14:textId="77777777" w:rsidR="0021712D" w:rsidRPr="008364EC" w:rsidRDefault="0021712D" w:rsidP="00356574">
      <w:pPr>
        <w:pStyle w:val="Paragrafoelenco"/>
        <w:numPr>
          <w:ilvl w:val="3"/>
          <w:numId w:val="16"/>
        </w:numPr>
        <w:spacing w:before="4" w:after="120" w:line="360" w:lineRule="auto"/>
        <w:ind w:left="782" w:right="57" w:hanging="357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8364EC">
        <w:rPr>
          <w:rFonts w:ascii="Arial" w:eastAsia="Arial" w:hAnsi="Arial" w:cs="Arial"/>
          <w:sz w:val="24"/>
          <w:szCs w:val="24"/>
          <w:lang w:val="it-IT"/>
        </w:rPr>
        <w:t xml:space="preserve">nel caso di </w:t>
      </w:r>
      <w:r w:rsidRPr="00914E75">
        <w:rPr>
          <w:rFonts w:ascii="Arial" w:eastAsia="Arial" w:hAnsi="Arial" w:cs="Arial"/>
          <w:b/>
          <w:bCs/>
          <w:sz w:val="24"/>
          <w:szCs w:val="24"/>
          <w:lang w:val="it-IT"/>
        </w:rPr>
        <w:t>interruzione della guida</w:t>
      </w:r>
      <w:r w:rsidRPr="008364EC">
        <w:rPr>
          <w:rFonts w:ascii="Arial" w:eastAsia="Arial" w:hAnsi="Arial" w:cs="Arial"/>
          <w:sz w:val="24"/>
          <w:szCs w:val="24"/>
          <w:lang w:val="it-IT"/>
        </w:rPr>
        <w:t xml:space="preserve"> per un periodo compreso fra </w:t>
      </w:r>
      <w:r w:rsidRPr="00914E75">
        <w:rPr>
          <w:rFonts w:ascii="Arial" w:eastAsia="Arial" w:hAnsi="Arial" w:cs="Arial"/>
          <w:b/>
          <w:bCs/>
          <w:sz w:val="24"/>
          <w:szCs w:val="24"/>
          <w:lang w:val="it-IT"/>
        </w:rPr>
        <w:t>3 mesi e 6 mesi</w:t>
      </w:r>
      <w:r w:rsidRPr="008364EC">
        <w:rPr>
          <w:rFonts w:ascii="Arial" w:eastAsia="Arial" w:hAnsi="Arial" w:cs="Arial"/>
          <w:sz w:val="24"/>
          <w:szCs w:val="24"/>
          <w:lang w:val="it-IT"/>
        </w:rPr>
        <w:t xml:space="preserve">: </w:t>
      </w:r>
      <w:r>
        <w:rPr>
          <w:rFonts w:ascii="Arial" w:eastAsia="Arial" w:hAnsi="Arial" w:cs="Arial"/>
          <w:sz w:val="24"/>
          <w:szCs w:val="24"/>
          <w:lang w:val="it-IT"/>
        </w:rPr>
        <w:t>una missione prevista da OJT ADR in affiancamento con ADE-M qualificato da ADR con superamento dell’assesment finale</w:t>
      </w:r>
      <w:r w:rsidRPr="008364EC">
        <w:rPr>
          <w:rFonts w:ascii="Arial" w:eastAsia="Arial" w:hAnsi="Arial" w:cs="Arial"/>
          <w:sz w:val="24"/>
          <w:szCs w:val="24"/>
          <w:lang w:val="it-IT"/>
        </w:rPr>
        <w:t>;</w:t>
      </w:r>
    </w:p>
    <w:p w14:paraId="0A6DF4B4" w14:textId="77777777" w:rsidR="0021712D" w:rsidRDefault="0021712D" w:rsidP="00356574">
      <w:pPr>
        <w:pStyle w:val="Paragrafoelenco"/>
        <w:numPr>
          <w:ilvl w:val="3"/>
          <w:numId w:val="16"/>
        </w:numPr>
        <w:spacing w:before="4" w:after="120" w:line="360" w:lineRule="auto"/>
        <w:ind w:left="782" w:right="57" w:hanging="357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831FC7">
        <w:rPr>
          <w:rFonts w:ascii="Arial" w:eastAsia="Arial" w:hAnsi="Arial" w:cs="Arial"/>
          <w:sz w:val="24"/>
          <w:szCs w:val="24"/>
          <w:lang w:val="it-IT"/>
        </w:rPr>
        <w:t xml:space="preserve">nel caso di </w:t>
      </w:r>
      <w:r w:rsidRPr="00914E75">
        <w:rPr>
          <w:rFonts w:ascii="Arial" w:eastAsia="Arial" w:hAnsi="Arial" w:cs="Arial"/>
          <w:b/>
          <w:bCs/>
          <w:sz w:val="24"/>
          <w:szCs w:val="24"/>
          <w:lang w:val="it-IT"/>
        </w:rPr>
        <w:t>interruzione della guida</w:t>
      </w:r>
      <w:r w:rsidRPr="00831FC7">
        <w:rPr>
          <w:rFonts w:ascii="Arial" w:eastAsia="Arial" w:hAnsi="Arial" w:cs="Arial"/>
          <w:sz w:val="24"/>
          <w:szCs w:val="24"/>
          <w:lang w:val="it-IT"/>
        </w:rPr>
        <w:t xml:space="preserve"> per un periodo compreso fra </w:t>
      </w:r>
      <w:r w:rsidRPr="00914E75">
        <w:rPr>
          <w:rFonts w:ascii="Arial" w:eastAsia="Arial" w:hAnsi="Arial" w:cs="Arial"/>
          <w:b/>
          <w:bCs/>
          <w:sz w:val="24"/>
          <w:szCs w:val="24"/>
          <w:lang w:val="it-IT"/>
        </w:rPr>
        <w:t>6 mesi e 12 mesi</w:t>
      </w:r>
      <w:r w:rsidRPr="00831FC7">
        <w:rPr>
          <w:rFonts w:ascii="Arial" w:eastAsia="Arial" w:hAnsi="Arial" w:cs="Arial"/>
          <w:sz w:val="24"/>
          <w:szCs w:val="24"/>
          <w:lang w:val="it-IT"/>
        </w:rPr>
        <w:t xml:space="preserve">: </w:t>
      </w:r>
      <w:r>
        <w:rPr>
          <w:rFonts w:ascii="Arial" w:eastAsia="Arial" w:hAnsi="Arial" w:cs="Arial"/>
          <w:sz w:val="24"/>
          <w:szCs w:val="24"/>
          <w:lang w:val="it-IT"/>
        </w:rPr>
        <w:t>due</w:t>
      </w:r>
      <w:r w:rsidRPr="00831FC7">
        <w:rPr>
          <w:rFonts w:ascii="Arial" w:eastAsia="Arial" w:hAnsi="Arial" w:cs="Arial"/>
          <w:sz w:val="24"/>
          <w:szCs w:val="24"/>
          <w:lang w:val="it-IT"/>
        </w:rPr>
        <w:t xml:space="preserve"> mission</w:t>
      </w:r>
      <w:r>
        <w:rPr>
          <w:rFonts w:ascii="Arial" w:eastAsia="Arial" w:hAnsi="Arial" w:cs="Arial"/>
          <w:sz w:val="24"/>
          <w:szCs w:val="24"/>
          <w:lang w:val="it-IT"/>
        </w:rPr>
        <w:t>i</w:t>
      </w:r>
      <w:r w:rsidRPr="00831FC7">
        <w:rPr>
          <w:rFonts w:ascii="Arial" w:eastAsia="Arial" w:hAnsi="Arial" w:cs="Arial"/>
          <w:sz w:val="24"/>
          <w:szCs w:val="24"/>
          <w:lang w:val="it-IT"/>
        </w:rPr>
        <w:t xml:space="preserve"> previst</w:t>
      </w:r>
      <w:r>
        <w:rPr>
          <w:rFonts w:ascii="Arial" w:eastAsia="Arial" w:hAnsi="Arial" w:cs="Arial"/>
          <w:sz w:val="24"/>
          <w:szCs w:val="24"/>
          <w:lang w:val="it-IT"/>
        </w:rPr>
        <w:t>e</w:t>
      </w:r>
      <w:r w:rsidRPr="00831FC7">
        <w:rPr>
          <w:rFonts w:ascii="Arial" w:eastAsia="Arial" w:hAnsi="Arial" w:cs="Arial"/>
          <w:sz w:val="24"/>
          <w:szCs w:val="24"/>
          <w:lang w:val="it-IT"/>
        </w:rPr>
        <w:t xml:space="preserve"> da OJT ADR in affiancamento con ADE-M qualificato da ADR con superamento dell’assesment finale;</w:t>
      </w:r>
    </w:p>
    <w:p w14:paraId="343F955E" w14:textId="6292F676" w:rsidR="0021712D" w:rsidRDefault="00914E75" w:rsidP="00356574">
      <w:pPr>
        <w:pStyle w:val="Paragrafoelenco"/>
        <w:numPr>
          <w:ilvl w:val="2"/>
          <w:numId w:val="15"/>
        </w:numPr>
        <w:spacing w:before="4" w:after="120" w:line="360" w:lineRule="auto"/>
        <w:jc w:val="both"/>
        <w:rPr>
          <w:rFonts w:ascii="Arial" w:eastAsia="Arial" w:hAnsi="Arial" w:cs="Arial"/>
          <w:sz w:val="24"/>
          <w:szCs w:val="24"/>
          <w:lang w:val="it-IT"/>
        </w:rPr>
      </w:pPr>
      <w:r>
        <w:rPr>
          <w:rFonts w:ascii="Arial" w:eastAsia="Arial" w:hAnsi="Arial" w:cs="Arial"/>
          <w:sz w:val="24"/>
          <w:szCs w:val="24"/>
          <w:lang w:val="it-IT"/>
        </w:rPr>
        <w:t>n</w:t>
      </w:r>
      <w:r w:rsidR="0021712D" w:rsidRPr="00914E75">
        <w:rPr>
          <w:rFonts w:ascii="Arial" w:eastAsia="Arial" w:hAnsi="Arial" w:cs="Arial"/>
          <w:sz w:val="24"/>
          <w:szCs w:val="24"/>
          <w:lang w:val="it-IT"/>
        </w:rPr>
        <w:t xml:space="preserve">el caso di </w:t>
      </w:r>
      <w:r w:rsidR="0021712D" w:rsidRPr="00914E75">
        <w:rPr>
          <w:rFonts w:ascii="Arial" w:eastAsia="Arial" w:hAnsi="Arial" w:cs="Arial"/>
          <w:b/>
          <w:bCs/>
          <w:sz w:val="24"/>
          <w:szCs w:val="24"/>
          <w:lang w:val="it-IT"/>
        </w:rPr>
        <w:t>interruzione della guida</w:t>
      </w:r>
      <w:r w:rsidR="0021712D" w:rsidRPr="00914E75">
        <w:rPr>
          <w:rFonts w:ascii="Arial" w:eastAsia="Arial" w:hAnsi="Arial" w:cs="Arial"/>
          <w:sz w:val="24"/>
          <w:szCs w:val="24"/>
          <w:lang w:val="it-IT"/>
        </w:rPr>
        <w:t xml:space="preserve"> per un periodo </w:t>
      </w:r>
      <w:r w:rsidR="0021712D" w:rsidRPr="00914E75">
        <w:rPr>
          <w:rFonts w:ascii="Arial" w:eastAsia="Arial" w:hAnsi="Arial" w:cs="Arial"/>
          <w:b/>
          <w:bCs/>
          <w:sz w:val="24"/>
          <w:szCs w:val="24"/>
          <w:lang w:val="it-IT"/>
        </w:rPr>
        <w:t>superiore a 12 mesi</w:t>
      </w:r>
      <w:r w:rsidR="0021712D" w:rsidRPr="00914E75">
        <w:rPr>
          <w:rFonts w:ascii="Arial" w:eastAsia="Arial" w:hAnsi="Arial" w:cs="Arial"/>
          <w:sz w:val="24"/>
          <w:szCs w:val="24"/>
          <w:lang w:val="it-IT"/>
        </w:rPr>
        <w:t xml:space="preserve"> deve essere ripetuto l’iter di un primo rilasc</w:t>
      </w:r>
      <w:r w:rsidR="0021712D">
        <w:rPr>
          <w:rFonts w:ascii="Arial" w:eastAsia="Arial" w:hAnsi="Arial" w:cs="Arial"/>
          <w:sz w:val="24"/>
          <w:szCs w:val="24"/>
          <w:lang w:val="it-IT"/>
        </w:rPr>
        <w:t>io.</w:t>
      </w:r>
    </w:p>
    <w:p w14:paraId="52678EE9" w14:textId="5F8D301D" w:rsidR="00FB303B" w:rsidRDefault="00FB303B" w:rsidP="00356574">
      <w:pPr>
        <w:pStyle w:val="Paragrafoelenco"/>
        <w:spacing w:before="4" w:after="120" w:line="360" w:lineRule="auto"/>
        <w:ind w:left="284" w:right="57"/>
        <w:jc w:val="both"/>
        <w:rPr>
          <w:rFonts w:ascii="Arial" w:eastAsia="Arial" w:hAnsi="Arial" w:cs="Arial"/>
          <w:b/>
          <w:sz w:val="24"/>
          <w:szCs w:val="24"/>
          <w:lang w:val="it-IT"/>
        </w:rPr>
      </w:pPr>
      <w:r>
        <w:rPr>
          <w:rFonts w:cs="Arial"/>
          <w:b/>
          <w:lang w:val="it-IT"/>
        </w:rPr>
        <w:br w:type="page"/>
      </w:r>
    </w:p>
    <w:p w14:paraId="7BC034B4" w14:textId="510BF29F" w:rsidR="007164F7" w:rsidRPr="00555E0F" w:rsidRDefault="007164F7" w:rsidP="00356574">
      <w:pPr>
        <w:pStyle w:val="Corpotesto"/>
        <w:numPr>
          <w:ilvl w:val="0"/>
          <w:numId w:val="21"/>
        </w:numPr>
        <w:spacing w:after="120" w:line="360" w:lineRule="auto"/>
        <w:ind w:left="284"/>
        <w:jc w:val="both"/>
        <w:rPr>
          <w:rFonts w:cs="Arial"/>
          <w:b/>
          <w:lang w:val="it-IT"/>
        </w:rPr>
      </w:pPr>
      <w:r w:rsidRPr="00555E0F">
        <w:rPr>
          <w:rFonts w:cs="Arial"/>
          <w:b/>
          <w:lang w:val="it-IT"/>
        </w:rPr>
        <w:lastRenderedPageBreak/>
        <w:t>ESAME DI RILASCIO</w:t>
      </w:r>
      <w:r w:rsidR="00CF10BA" w:rsidRPr="00555E0F">
        <w:rPr>
          <w:rFonts w:cs="Arial"/>
          <w:b/>
          <w:lang w:val="it-IT"/>
        </w:rPr>
        <w:t>/RINNOVO</w:t>
      </w:r>
    </w:p>
    <w:p w14:paraId="17B2D368" w14:textId="572BFF32" w:rsidR="00220934" w:rsidRPr="00555E0F" w:rsidRDefault="00220934" w:rsidP="00356574">
      <w:pPr>
        <w:pStyle w:val="Paragrafoelenco"/>
        <w:spacing w:before="4" w:after="120" w:line="360" w:lineRule="auto"/>
        <w:ind w:left="284"/>
        <w:jc w:val="both"/>
        <w:rPr>
          <w:rFonts w:ascii="Arial" w:hAnsi="Arial" w:cs="Arial"/>
          <w:sz w:val="24"/>
          <w:szCs w:val="24"/>
          <w:lang w:val="it-IT"/>
        </w:rPr>
      </w:pPr>
      <w:r w:rsidRPr="00555E0F">
        <w:rPr>
          <w:rFonts w:ascii="Arial" w:hAnsi="Arial" w:cs="Arial"/>
          <w:sz w:val="24"/>
          <w:szCs w:val="24"/>
          <w:lang w:val="it-IT"/>
        </w:rPr>
        <w:t>La modulistica</w:t>
      </w:r>
      <w:r w:rsidR="007825A9">
        <w:rPr>
          <w:rFonts w:ascii="Arial" w:hAnsi="Arial" w:cs="Arial"/>
          <w:sz w:val="24"/>
          <w:szCs w:val="24"/>
          <w:lang w:val="it-IT"/>
        </w:rPr>
        <w:t xml:space="preserve"> e</w:t>
      </w:r>
      <w:r w:rsidRPr="00555E0F">
        <w:rPr>
          <w:rFonts w:ascii="Arial" w:hAnsi="Arial" w:cs="Arial"/>
          <w:sz w:val="24"/>
          <w:szCs w:val="24"/>
          <w:lang w:val="it-IT"/>
        </w:rPr>
        <w:t xml:space="preserve"> le modalità di accesso alla sessione d’esame </w:t>
      </w:r>
      <w:r w:rsidR="00DB16D4" w:rsidRPr="00555E0F">
        <w:rPr>
          <w:rFonts w:ascii="Arial" w:hAnsi="Arial" w:cs="Arial"/>
          <w:sz w:val="24"/>
          <w:szCs w:val="24"/>
          <w:lang w:val="it-IT"/>
        </w:rPr>
        <w:t xml:space="preserve">in presenza </w:t>
      </w:r>
      <w:r w:rsidRPr="00555E0F">
        <w:rPr>
          <w:rFonts w:ascii="Arial" w:hAnsi="Arial" w:cs="Arial"/>
          <w:sz w:val="24"/>
          <w:szCs w:val="24"/>
          <w:lang w:val="it-IT"/>
        </w:rPr>
        <w:t xml:space="preserve">sono </w:t>
      </w:r>
      <w:r w:rsidR="00161BD7" w:rsidRPr="00555E0F">
        <w:rPr>
          <w:rFonts w:ascii="Arial" w:hAnsi="Arial" w:cs="Arial"/>
          <w:sz w:val="24"/>
          <w:szCs w:val="24"/>
          <w:lang w:val="it-IT"/>
        </w:rPr>
        <w:t>disponibili</w:t>
      </w:r>
      <w:r w:rsidRPr="00555E0F">
        <w:rPr>
          <w:rFonts w:ascii="Arial" w:hAnsi="Arial" w:cs="Arial"/>
          <w:sz w:val="24"/>
          <w:szCs w:val="24"/>
          <w:lang w:val="it-IT"/>
        </w:rPr>
        <w:t xml:space="preserve"> sul sito ADR a</w:t>
      </w:r>
      <w:r w:rsidR="007825A9">
        <w:rPr>
          <w:rFonts w:ascii="Arial" w:hAnsi="Arial" w:cs="Arial"/>
          <w:sz w:val="24"/>
          <w:szCs w:val="24"/>
          <w:lang w:val="it-IT"/>
        </w:rPr>
        <w:t>l</w:t>
      </w:r>
      <w:r w:rsidRPr="00555E0F">
        <w:rPr>
          <w:rFonts w:ascii="Arial" w:hAnsi="Arial" w:cs="Arial"/>
          <w:sz w:val="24"/>
          <w:szCs w:val="24"/>
          <w:lang w:val="it-IT"/>
        </w:rPr>
        <w:t xml:space="preserve"> seguent</w:t>
      </w:r>
      <w:r w:rsidR="007825A9">
        <w:rPr>
          <w:rFonts w:ascii="Arial" w:hAnsi="Arial" w:cs="Arial"/>
          <w:sz w:val="24"/>
          <w:szCs w:val="24"/>
          <w:lang w:val="it-IT"/>
        </w:rPr>
        <w:t>e</w:t>
      </w:r>
      <w:r w:rsidRPr="00555E0F">
        <w:rPr>
          <w:rFonts w:ascii="Arial" w:hAnsi="Arial" w:cs="Arial"/>
          <w:sz w:val="24"/>
          <w:szCs w:val="24"/>
          <w:lang w:val="it-IT"/>
        </w:rPr>
        <w:t xml:space="preserve"> link:</w:t>
      </w:r>
    </w:p>
    <w:p w14:paraId="394FF863" w14:textId="272051B5" w:rsidR="00E723BB" w:rsidRDefault="00BD387E" w:rsidP="00356574">
      <w:pPr>
        <w:spacing w:before="4" w:after="120" w:line="360" w:lineRule="auto"/>
        <w:ind w:left="284"/>
        <w:jc w:val="both"/>
        <w:rPr>
          <w:rFonts w:ascii="Arial" w:eastAsia="Arial" w:hAnsi="Arial" w:cs="Arial"/>
          <w:sz w:val="24"/>
          <w:szCs w:val="24"/>
          <w:lang w:val="it-IT"/>
        </w:rPr>
      </w:pPr>
      <w:r>
        <w:t xml:space="preserve">FCO: </w:t>
      </w:r>
      <w:hyperlink r:id="rId9" w:history="1">
        <w:r w:rsidRPr="0040166E">
          <w:rPr>
            <w:rStyle w:val="Collegamentoipertestuale"/>
            <w:rFonts w:ascii="Arial" w:eastAsia="Arial" w:hAnsi="Arial" w:cs="Arial"/>
            <w:sz w:val="24"/>
            <w:szCs w:val="24"/>
            <w:lang w:val="it-IT"/>
          </w:rPr>
          <w:t>https://www.adr.it/bsn-patente-aeroportuale-fiumicino2</w:t>
        </w:r>
      </w:hyperlink>
    </w:p>
    <w:p w14:paraId="1DEB4268" w14:textId="35AA17F9" w:rsidR="00BD387E" w:rsidRDefault="00BD387E" w:rsidP="00356574">
      <w:pPr>
        <w:spacing w:before="4" w:after="120" w:line="360" w:lineRule="auto"/>
        <w:ind w:left="284"/>
        <w:jc w:val="both"/>
        <w:rPr>
          <w:rFonts w:ascii="Arial" w:eastAsia="Arial" w:hAnsi="Arial" w:cs="Arial"/>
          <w:sz w:val="24"/>
          <w:szCs w:val="24"/>
          <w:lang w:val="it-IT"/>
        </w:rPr>
      </w:pPr>
      <w:r>
        <w:t>CIA:</w:t>
      </w:r>
      <w:r>
        <w:rPr>
          <w:rFonts w:ascii="Arial" w:eastAsia="Arial" w:hAnsi="Arial" w:cs="Arial"/>
          <w:sz w:val="24"/>
          <w:szCs w:val="24"/>
          <w:lang w:val="it-IT"/>
        </w:rPr>
        <w:t xml:space="preserve"> </w:t>
      </w:r>
      <w:hyperlink r:id="rId10" w:history="1">
        <w:r w:rsidRPr="0040166E">
          <w:rPr>
            <w:rStyle w:val="Collegamentoipertestuale"/>
            <w:rFonts w:ascii="Arial" w:eastAsia="Arial" w:hAnsi="Arial" w:cs="Arial"/>
            <w:sz w:val="24"/>
            <w:szCs w:val="24"/>
            <w:lang w:val="it-IT"/>
          </w:rPr>
          <w:t>https://www.adr.it/bsn-patente-aeroportuale-ciampino2</w:t>
        </w:r>
      </w:hyperlink>
    </w:p>
    <w:p w14:paraId="4BF8B06D" w14:textId="0B03169D" w:rsidR="00E723BB" w:rsidRPr="00555E0F" w:rsidRDefault="00E723BB" w:rsidP="00356574">
      <w:pPr>
        <w:pStyle w:val="Paragrafoelenco"/>
        <w:spacing w:before="4" w:after="120" w:line="360" w:lineRule="auto"/>
        <w:ind w:left="284"/>
        <w:jc w:val="both"/>
        <w:rPr>
          <w:rFonts w:ascii="Arial" w:hAnsi="Arial" w:cs="Arial"/>
          <w:sz w:val="24"/>
          <w:szCs w:val="24"/>
          <w:lang w:val="it-IT"/>
        </w:rPr>
      </w:pPr>
      <w:r w:rsidRPr="00555E0F">
        <w:rPr>
          <w:rFonts w:ascii="Arial" w:hAnsi="Arial" w:cs="Arial"/>
          <w:sz w:val="24"/>
          <w:szCs w:val="24"/>
          <w:lang w:val="it-IT"/>
        </w:rPr>
        <w:t>La documentazione</w:t>
      </w:r>
      <w:r w:rsidR="00E34526" w:rsidRPr="00555E0F">
        <w:rPr>
          <w:rFonts w:ascii="Arial" w:hAnsi="Arial" w:cs="Arial"/>
          <w:sz w:val="24"/>
          <w:szCs w:val="24"/>
          <w:lang w:val="it-IT"/>
        </w:rPr>
        <w:t xml:space="preserve"> completa per l’iscrizione alla sessione di esame in presenza </w:t>
      </w:r>
      <w:r w:rsidR="00173262" w:rsidRPr="00555E0F">
        <w:rPr>
          <w:rFonts w:ascii="Arial" w:hAnsi="Arial" w:cs="Arial"/>
          <w:sz w:val="24"/>
          <w:szCs w:val="24"/>
          <w:lang w:val="it-IT"/>
        </w:rPr>
        <w:t>deve</w:t>
      </w:r>
      <w:r w:rsidRPr="00555E0F">
        <w:rPr>
          <w:rFonts w:ascii="Arial" w:hAnsi="Arial" w:cs="Arial"/>
          <w:sz w:val="24"/>
          <w:szCs w:val="24"/>
          <w:lang w:val="it-IT"/>
        </w:rPr>
        <w:t xml:space="preserve"> essere trasmessa via </w:t>
      </w:r>
      <w:r w:rsidR="00E34526" w:rsidRPr="00555E0F">
        <w:rPr>
          <w:rFonts w:ascii="Arial" w:hAnsi="Arial" w:cs="Arial"/>
          <w:sz w:val="24"/>
          <w:szCs w:val="24"/>
          <w:lang w:val="it-IT"/>
        </w:rPr>
        <w:t>e-</w:t>
      </w:r>
      <w:r w:rsidRPr="00555E0F">
        <w:rPr>
          <w:rFonts w:ascii="Arial" w:hAnsi="Arial" w:cs="Arial"/>
          <w:sz w:val="24"/>
          <w:szCs w:val="24"/>
          <w:lang w:val="it-IT"/>
        </w:rPr>
        <w:t>mail</w:t>
      </w:r>
      <w:r w:rsidR="007825A9">
        <w:rPr>
          <w:rFonts w:ascii="Arial" w:hAnsi="Arial" w:cs="Arial"/>
          <w:sz w:val="24"/>
          <w:szCs w:val="24"/>
          <w:lang w:val="it-IT"/>
        </w:rPr>
        <w:t>,</w:t>
      </w:r>
      <w:r w:rsidRPr="00555E0F">
        <w:rPr>
          <w:rFonts w:ascii="Arial" w:hAnsi="Arial" w:cs="Arial"/>
          <w:sz w:val="24"/>
          <w:szCs w:val="24"/>
          <w:lang w:val="it-IT"/>
        </w:rPr>
        <w:t xml:space="preserve"> </w:t>
      </w:r>
      <w:r w:rsidR="00B731AD" w:rsidRPr="00555E0F">
        <w:rPr>
          <w:rFonts w:ascii="Arial" w:hAnsi="Arial" w:cs="Arial"/>
          <w:sz w:val="24"/>
          <w:szCs w:val="24"/>
          <w:lang w:val="it-IT"/>
        </w:rPr>
        <w:t>entro 5 gg.</w:t>
      </w:r>
      <w:r w:rsidR="000E4CB4" w:rsidRPr="00555E0F">
        <w:rPr>
          <w:rFonts w:ascii="Arial" w:hAnsi="Arial" w:cs="Arial"/>
          <w:sz w:val="24"/>
          <w:szCs w:val="24"/>
          <w:lang w:val="it-IT"/>
        </w:rPr>
        <w:t xml:space="preserve"> lavorativi</w:t>
      </w:r>
      <w:r w:rsidR="00B731AD" w:rsidRPr="00555E0F">
        <w:rPr>
          <w:rFonts w:ascii="Arial" w:hAnsi="Arial" w:cs="Arial"/>
          <w:sz w:val="24"/>
          <w:szCs w:val="24"/>
          <w:lang w:val="it-IT"/>
        </w:rPr>
        <w:t xml:space="preserve"> dalla data di esame richiesta</w:t>
      </w:r>
      <w:r w:rsidR="007825A9">
        <w:rPr>
          <w:rFonts w:ascii="Arial" w:hAnsi="Arial" w:cs="Arial"/>
          <w:sz w:val="24"/>
          <w:szCs w:val="24"/>
          <w:lang w:val="it-IT"/>
        </w:rPr>
        <w:t>,</w:t>
      </w:r>
      <w:r w:rsidR="00B731AD" w:rsidRPr="00555E0F">
        <w:rPr>
          <w:rFonts w:ascii="Arial" w:hAnsi="Arial" w:cs="Arial"/>
          <w:sz w:val="24"/>
          <w:szCs w:val="24"/>
          <w:lang w:val="it-IT"/>
        </w:rPr>
        <w:t xml:space="preserve"> </w:t>
      </w:r>
      <w:r w:rsidRPr="00555E0F">
        <w:rPr>
          <w:rFonts w:ascii="Arial" w:hAnsi="Arial" w:cs="Arial"/>
          <w:sz w:val="24"/>
          <w:szCs w:val="24"/>
          <w:lang w:val="it-IT"/>
        </w:rPr>
        <w:t>a</w:t>
      </w:r>
      <w:r w:rsidR="007825A9">
        <w:rPr>
          <w:rFonts w:ascii="Arial" w:hAnsi="Arial" w:cs="Arial"/>
          <w:sz w:val="24"/>
          <w:szCs w:val="24"/>
          <w:lang w:val="it-IT"/>
        </w:rPr>
        <w:t>l</w:t>
      </w:r>
      <w:r w:rsidRPr="00555E0F">
        <w:rPr>
          <w:rFonts w:ascii="Arial" w:hAnsi="Arial" w:cs="Arial"/>
          <w:sz w:val="24"/>
          <w:szCs w:val="24"/>
          <w:lang w:val="it-IT"/>
        </w:rPr>
        <w:t xml:space="preserve"> seguent</w:t>
      </w:r>
      <w:r w:rsidR="007825A9">
        <w:rPr>
          <w:rFonts w:ascii="Arial" w:hAnsi="Arial" w:cs="Arial"/>
          <w:sz w:val="24"/>
          <w:szCs w:val="24"/>
          <w:lang w:val="it-IT"/>
        </w:rPr>
        <w:t>e</w:t>
      </w:r>
      <w:r w:rsidRPr="00555E0F">
        <w:rPr>
          <w:rFonts w:ascii="Arial" w:hAnsi="Arial" w:cs="Arial"/>
          <w:sz w:val="24"/>
          <w:szCs w:val="24"/>
          <w:lang w:val="it-IT"/>
        </w:rPr>
        <w:t xml:space="preserve"> indirizz</w:t>
      </w:r>
      <w:r w:rsidR="007825A9">
        <w:rPr>
          <w:rFonts w:ascii="Arial" w:hAnsi="Arial" w:cs="Arial"/>
          <w:sz w:val="24"/>
          <w:szCs w:val="24"/>
          <w:lang w:val="it-IT"/>
        </w:rPr>
        <w:t>o</w:t>
      </w:r>
      <w:r w:rsidRPr="00555E0F">
        <w:rPr>
          <w:rFonts w:ascii="Arial" w:hAnsi="Arial" w:cs="Arial"/>
          <w:sz w:val="24"/>
          <w:szCs w:val="24"/>
          <w:lang w:val="it-IT"/>
        </w:rPr>
        <w:t xml:space="preserve"> di posta elettronica:</w:t>
      </w:r>
    </w:p>
    <w:p w14:paraId="5A8D75BA" w14:textId="74C74DC0" w:rsidR="00E723BB" w:rsidRDefault="00BD387E" w:rsidP="00356574">
      <w:pPr>
        <w:spacing w:before="4" w:after="120" w:line="360" w:lineRule="auto"/>
        <w:ind w:left="284"/>
        <w:jc w:val="both"/>
        <w:rPr>
          <w:rFonts w:ascii="Arial" w:eastAsia="Arial" w:hAnsi="Arial" w:cs="Arial"/>
          <w:sz w:val="24"/>
          <w:szCs w:val="24"/>
          <w:lang w:val="it-IT"/>
        </w:rPr>
      </w:pPr>
      <w:r>
        <w:t xml:space="preserve">FCO: </w:t>
      </w:r>
      <w:hyperlink r:id="rId11" w:history="1">
        <w:r w:rsidRPr="0040166E">
          <w:rPr>
            <w:rStyle w:val="Collegamentoipertestuale"/>
            <w:rFonts w:ascii="Arial" w:eastAsia="Arial" w:hAnsi="Arial" w:cs="Arial"/>
            <w:sz w:val="24"/>
            <w:szCs w:val="24"/>
            <w:lang w:val="it-IT"/>
          </w:rPr>
          <w:t>tesseramentofco@adr.it</w:t>
        </w:r>
      </w:hyperlink>
    </w:p>
    <w:p w14:paraId="1D1B1E1A" w14:textId="0E903295" w:rsidR="00BD387E" w:rsidRPr="000846C3" w:rsidRDefault="00BD387E" w:rsidP="00010ACC">
      <w:pPr>
        <w:pBdr>
          <w:right w:val="single" w:sz="4" w:space="4" w:color="auto"/>
        </w:pBdr>
        <w:spacing w:before="4" w:after="120" w:line="360" w:lineRule="auto"/>
        <w:ind w:left="284"/>
        <w:jc w:val="both"/>
        <w:rPr>
          <w:rStyle w:val="Collegamentoipertestuale"/>
          <w:rFonts w:ascii="Arial" w:eastAsia="Arial" w:hAnsi="Arial" w:cs="Arial"/>
          <w:sz w:val="24"/>
          <w:szCs w:val="24"/>
          <w:lang w:val="it-IT"/>
        </w:rPr>
      </w:pPr>
      <w:r>
        <w:t>CIA:</w:t>
      </w:r>
      <w:r>
        <w:rPr>
          <w:rStyle w:val="Collegamentoipertestuale"/>
          <w:rFonts w:ascii="Arial" w:eastAsia="Arial" w:hAnsi="Arial" w:cs="Arial"/>
          <w:sz w:val="24"/>
          <w:szCs w:val="24"/>
          <w:u w:val="none"/>
          <w:lang w:val="it-IT"/>
        </w:rPr>
        <w:t xml:space="preserve"> </w:t>
      </w:r>
      <w:hyperlink r:id="rId12" w:history="1">
        <w:r w:rsidR="00010ACC" w:rsidRPr="00010ACC">
          <w:rPr>
            <w:rStyle w:val="Collegamentoipertestuale"/>
            <w:rFonts w:ascii="Arial" w:hAnsi="Arial" w:cs="Arial"/>
            <w:sz w:val="24"/>
            <w:szCs w:val="24"/>
          </w:rPr>
          <w:t>tesseramentocia@adr.it</w:t>
        </w:r>
      </w:hyperlink>
      <w:r w:rsidR="00010ACC">
        <w:t xml:space="preserve"> </w:t>
      </w:r>
    </w:p>
    <w:p w14:paraId="1EAB4F01" w14:textId="3B060188" w:rsidR="001B4D4A" w:rsidRDefault="001B4D4A" w:rsidP="00356574">
      <w:pPr>
        <w:pStyle w:val="Paragrafoelenco"/>
        <w:spacing w:before="4" w:after="120" w:line="360" w:lineRule="auto"/>
        <w:ind w:left="284"/>
        <w:jc w:val="both"/>
        <w:rPr>
          <w:rStyle w:val="Collegamentoipertestuale"/>
          <w:rFonts w:ascii="Arial" w:hAnsi="Arial" w:cs="Arial"/>
          <w:sz w:val="24"/>
          <w:szCs w:val="24"/>
          <w:lang w:val="it-IT"/>
        </w:rPr>
      </w:pPr>
      <w:r w:rsidRPr="00194A3B">
        <w:rPr>
          <w:rFonts w:ascii="Arial" w:hAnsi="Arial" w:cs="Arial"/>
          <w:sz w:val="24"/>
          <w:szCs w:val="24"/>
          <w:lang w:val="it-IT"/>
        </w:rPr>
        <w:t>I vol</w:t>
      </w:r>
      <w:r>
        <w:rPr>
          <w:rFonts w:ascii="Arial" w:hAnsi="Arial" w:cs="Arial"/>
          <w:sz w:val="24"/>
          <w:szCs w:val="24"/>
          <w:lang w:val="it-IT"/>
        </w:rPr>
        <w:t>umi</w:t>
      </w:r>
      <w:r w:rsidRPr="00194A3B">
        <w:rPr>
          <w:rFonts w:ascii="Arial" w:hAnsi="Arial" w:cs="Arial"/>
          <w:sz w:val="24"/>
          <w:szCs w:val="24"/>
          <w:lang w:val="it-IT"/>
        </w:rPr>
        <w:t xml:space="preserve"> 2 e 3 del Manuale “Guida in Airside” </w:t>
      </w:r>
      <w:r>
        <w:rPr>
          <w:rFonts w:ascii="Arial" w:hAnsi="Arial" w:cs="Arial"/>
          <w:sz w:val="24"/>
          <w:szCs w:val="24"/>
          <w:lang w:val="it-IT"/>
        </w:rPr>
        <w:t xml:space="preserve">da apprendere al fine del superamento dell’esame </w:t>
      </w:r>
      <w:r w:rsidRPr="00194A3B">
        <w:rPr>
          <w:rFonts w:ascii="Arial" w:hAnsi="Arial" w:cs="Arial"/>
          <w:sz w:val="24"/>
          <w:szCs w:val="24"/>
          <w:lang w:val="it-IT"/>
        </w:rPr>
        <w:t xml:space="preserve">sono </w:t>
      </w:r>
      <w:r>
        <w:rPr>
          <w:rFonts w:ascii="Arial" w:hAnsi="Arial" w:cs="Arial"/>
          <w:sz w:val="24"/>
          <w:szCs w:val="24"/>
          <w:lang w:val="it-IT"/>
        </w:rPr>
        <w:t>allegati al Manuale di Aeroporto e disponibili sul</w:t>
      </w:r>
      <w:r w:rsidRPr="00194A3B">
        <w:rPr>
          <w:rFonts w:ascii="Arial" w:hAnsi="Arial" w:cs="Arial"/>
          <w:sz w:val="24"/>
          <w:szCs w:val="24"/>
          <w:lang w:val="it-IT"/>
        </w:rPr>
        <w:t xml:space="preserve"> sito </w:t>
      </w:r>
      <w:hyperlink r:id="rId13" w:history="1">
        <w:r w:rsidRPr="00555E0F">
          <w:rPr>
            <w:rStyle w:val="Collegamentoipertestuale"/>
            <w:rFonts w:ascii="Arial" w:hAnsi="Arial" w:cs="Arial"/>
            <w:sz w:val="24"/>
            <w:szCs w:val="24"/>
            <w:lang w:val="it-IT"/>
          </w:rPr>
          <w:t>www.adr.it</w:t>
        </w:r>
      </w:hyperlink>
    </w:p>
    <w:p w14:paraId="70759120" w14:textId="77777777" w:rsidR="00C26D4B" w:rsidRPr="00194A3B" w:rsidRDefault="00C26D4B" w:rsidP="00356574">
      <w:pPr>
        <w:pStyle w:val="Paragrafoelenco"/>
        <w:spacing w:before="4" w:after="120" w:line="360" w:lineRule="auto"/>
        <w:ind w:left="284"/>
        <w:jc w:val="both"/>
        <w:rPr>
          <w:rFonts w:ascii="Arial" w:hAnsi="Arial" w:cs="Arial"/>
          <w:sz w:val="24"/>
          <w:szCs w:val="24"/>
          <w:lang w:val="it-IT"/>
        </w:rPr>
      </w:pPr>
    </w:p>
    <w:p w14:paraId="11779152" w14:textId="77777777" w:rsidR="002644E1" w:rsidRDefault="00AE736D" w:rsidP="00356574">
      <w:pPr>
        <w:pStyle w:val="Corpotesto"/>
        <w:numPr>
          <w:ilvl w:val="0"/>
          <w:numId w:val="21"/>
        </w:numPr>
        <w:spacing w:after="120" w:line="360" w:lineRule="auto"/>
        <w:ind w:left="284"/>
        <w:rPr>
          <w:rFonts w:cs="Arial"/>
          <w:b/>
          <w:lang w:val="it-IT"/>
        </w:rPr>
      </w:pPr>
      <w:r w:rsidRPr="00AE736D">
        <w:rPr>
          <w:rFonts w:cs="Arial"/>
          <w:b/>
          <w:lang w:val="it-IT"/>
        </w:rPr>
        <w:t>DOCUMENTAZIONE DA PRODURRE</w:t>
      </w:r>
      <w:r w:rsidR="00D7778A" w:rsidRPr="001A2D0F">
        <w:rPr>
          <w:rFonts w:cs="Arial"/>
          <w:b/>
          <w:lang w:val="it-IT"/>
        </w:rPr>
        <w:t xml:space="preserve"> </w:t>
      </w:r>
    </w:p>
    <w:p w14:paraId="5866D92E" w14:textId="596F4DCD" w:rsidR="006970CE" w:rsidRPr="00FA31D2" w:rsidRDefault="009636D0" w:rsidP="00356574">
      <w:pPr>
        <w:pStyle w:val="Corpotesto"/>
        <w:numPr>
          <w:ilvl w:val="1"/>
          <w:numId w:val="38"/>
        </w:numPr>
        <w:spacing w:after="120" w:line="360" w:lineRule="auto"/>
        <w:ind w:left="284"/>
        <w:jc w:val="both"/>
        <w:rPr>
          <w:rFonts w:cs="Arial"/>
          <w:b/>
          <w:lang w:val="it-IT"/>
        </w:rPr>
      </w:pPr>
      <w:r>
        <w:rPr>
          <w:rFonts w:cs="Arial"/>
          <w:b/>
          <w:lang w:val="it-IT"/>
        </w:rPr>
        <w:t xml:space="preserve"> </w:t>
      </w:r>
      <w:r w:rsidR="00A5554D" w:rsidRPr="00FA31D2">
        <w:rPr>
          <w:rFonts w:cs="Arial"/>
          <w:b/>
          <w:lang w:val="it-IT"/>
        </w:rPr>
        <w:t>P</w:t>
      </w:r>
      <w:r w:rsidR="00AE736D" w:rsidRPr="00FA31D2">
        <w:rPr>
          <w:rFonts w:cs="Arial"/>
          <w:b/>
          <w:lang w:val="it-IT"/>
        </w:rPr>
        <w:t xml:space="preserve">rimo rilascio </w:t>
      </w:r>
      <w:r w:rsidR="00736BEE" w:rsidRPr="00FA31D2">
        <w:rPr>
          <w:rFonts w:cs="Arial"/>
          <w:b/>
          <w:lang w:val="it-IT"/>
        </w:rPr>
        <w:t>ADC</w:t>
      </w:r>
      <w:r w:rsidR="00FB303B" w:rsidRPr="00FA31D2">
        <w:rPr>
          <w:rFonts w:cs="Arial"/>
          <w:b/>
          <w:lang w:val="it-IT"/>
        </w:rPr>
        <w:t>-M</w:t>
      </w:r>
      <w:r w:rsidR="00096AA4">
        <w:rPr>
          <w:rFonts w:cs="Arial"/>
          <w:b/>
          <w:lang w:val="it-IT"/>
        </w:rPr>
        <w:t xml:space="preserve"> </w:t>
      </w:r>
      <w:bookmarkStart w:id="0" w:name="_Hlk130370528"/>
      <w:r w:rsidR="00096AA4">
        <w:rPr>
          <w:rFonts w:cs="Arial"/>
          <w:b/>
          <w:lang w:val="it-IT"/>
        </w:rPr>
        <w:t>o</w:t>
      </w:r>
      <w:r w:rsidR="00096AA4" w:rsidRPr="00096AA4">
        <w:rPr>
          <w:rFonts w:cs="Arial"/>
          <w:b/>
          <w:lang w:val="it-IT"/>
        </w:rPr>
        <w:t xml:space="preserve"> </w:t>
      </w:r>
      <w:r w:rsidR="00096AA4" w:rsidRPr="00FA31D2">
        <w:rPr>
          <w:rFonts w:cs="Arial"/>
          <w:b/>
          <w:lang w:val="it-IT"/>
        </w:rPr>
        <w:t>Rinnovo ADC-M per interruzione della guida in Area di Manovra per un periodo superiore a 12 mesi</w:t>
      </w:r>
    </w:p>
    <w:bookmarkEnd w:id="0"/>
    <w:p w14:paraId="7CA697BE" w14:textId="169D7863" w:rsidR="00D97433" w:rsidRPr="00FA31D2" w:rsidRDefault="002B1637" w:rsidP="00356574">
      <w:pPr>
        <w:pStyle w:val="Corpotesto"/>
        <w:numPr>
          <w:ilvl w:val="0"/>
          <w:numId w:val="3"/>
        </w:numPr>
        <w:tabs>
          <w:tab w:val="left" w:pos="473"/>
        </w:tabs>
        <w:spacing w:before="69" w:after="120" w:line="360" w:lineRule="auto"/>
        <w:ind w:left="284"/>
        <w:jc w:val="both"/>
        <w:rPr>
          <w:rFonts w:cs="Arial"/>
          <w:lang w:val="it-IT"/>
        </w:rPr>
      </w:pPr>
      <w:r w:rsidRPr="00FA31D2">
        <w:rPr>
          <w:rFonts w:cs="Arial"/>
          <w:lang w:val="it-IT"/>
        </w:rPr>
        <w:t>Modulo</w:t>
      </w:r>
      <w:r w:rsidRPr="00FA31D2">
        <w:rPr>
          <w:rFonts w:cs="Arial"/>
          <w:spacing w:val="1"/>
          <w:lang w:val="it-IT"/>
        </w:rPr>
        <w:t xml:space="preserve"> </w:t>
      </w:r>
      <w:r w:rsidRPr="00FA31D2">
        <w:rPr>
          <w:rFonts w:cs="Arial"/>
          <w:spacing w:val="-2"/>
          <w:lang w:val="it-IT"/>
        </w:rPr>
        <w:t>di</w:t>
      </w:r>
      <w:r w:rsidRPr="00FA31D2">
        <w:rPr>
          <w:rFonts w:cs="Arial"/>
          <w:lang w:val="it-IT"/>
        </w:rPr>
        <w:t xml:space="preserve"> richiesta</w:t>
      </w:r>
      <w:r w:rsidRPr="00FA31D2">
        <w:rPr>
          <w:rFonts w:cs="Arial"/>
          <w:spacing w:val="1"/>
          <w:lang w:val="it-IT"/>
        </w:rPr>
        <w:t xml:space="preserve"> </w:t>
      </w:r>
      <w:r w:rsidR="005D524B" w:rsidRPr="00FA31D2">
        <w:rPr>
          <w:rFonts w:cs="Arial"/>
          <w:lang w:val="it-IT"/>
        </w:rPr>
        <w:t xml:space="preserve">da compilare </w:t>
      </w:r>
      <w:r w:rsidR="005D524B" w:rsidRPr="00FA31D2">
        <w:rPr>
          <w:rFonts w:cs="Arial"/>
          <w:spacing w:val="-1"/>
          <w:lang w:val="it-IT"/>
        </w:rPr>
        <w:t xml:space="preserve">su carta intestata della </w:t>
      </w:r>
      <w:r w:rsidR="00B731AD" w:rsidRPr="00FA31D2">
        <w:rPr>
          <w:rFonts w:cs="Arial"/>
          <w:spacing w:val="-1"/>
          <w:lang w:val="it-IT"/>
        </w:rPr>
        <w:t>S</w:t>
      </w:r>
      <w:r w:rsidR="005D524B" w:rsidRPr="00FA31D2">
        <w:rPr>
          <w:rFonts w:cs="Arial"/>
          <w:spacing w:val="-1"/>
          <w:lang w:val="it-IT"/>
        </w:rPr>
        <w:t>ocietà</w:t>
      </w:r>
      <w:r w:rsidR="00B731AD" w:rsidRPr="00FA31D2">
        <w:rPr>
          <w:rFonts w:cs="Arial"/>
          <w:spacing w:val="-1"/>
          <w:lang w:val="it-IT"/>
        </w:rPr>
        <w:t>/Ente</w:t>
      </w:r>
      <w:r w:rsidR="005D524B" w:rsidRPr="00FA31D2">
        <w:rPr>
          <w:rFonts w:cs="Arial"/>
          <w:spacing w:val="-1"/>
          <w:lang w:val="it-IT"/>
        </w:rPr>
        <w:t xml:space="preserve"> di appartenenza del dipendente </w:t>
      </w:r>
      <w:r w:rsidRPr="00FA31D2">
        <w:rPr>
          <w:rFonts w:cs="Arial"/>
          <w:spacing w:val="-1"/>
          <w:lang w:val="it-IT"/>
        </w:rPr>
        <w:t>(</w:t>
      </w:r>
      <w:r w:rsidR="001E091B" w:rsidRPr="00FA31D2">
        <w:rPr>
          <w:rFonts w:cs="Arial"/>
          <w:spacing w:val="-1"/>
          <w:lang w:val="it-IT"/>
        </w:rPr>
        <w:t>modulo</w:t>
      </w:r>
      <w:r w:rsidR="001E091B" w:rsidRPr="00FA31D2">
        <w:rPr>
          <w:rFonts w:cs="Arial"/>
          <w:spacing w:val="1"/>
          <w:lang w:val="it-IT"/>
        </w:rPr>
        <w:t xml:space="preserve"> </w:t>
      </w:r>
      <w:r w:rsidR="00B75398" w:rsidRPr="00FA31D2">
        <w:rPr>
          <w:rFonts w:cs="Arial"/>
          <w:spacing w:val="1"/>
          <w:lang w:val="it-IT"/>
        </w:rPr>
        <w:t>6</w:t>
      </w:r>
      <w:r w:rsidR="000E1647" w:rsidRPr="00FA31D2">
        <w:rPr>
          <w:rFonts w:cs="Arial"/>
          <w:lang w:val="it-IT"/>
        </w:rPr>
        <w:t>)</w:t>
      </w:r>
      <w:r w:rsidR="001B4D4A" w:rsidRPr="00FA31D2">
        <w:rPr>
          <w:rFonts w:cs="Arial"/>
          <w:spacing w:val="1"/>
          <w:lang w:val="it-IT"/>
        </w:rPr>
        <w:t>.</w:t>
      </w:r>
    </w:p>
    <w:p w14:paraId="46C40DB2" w14:textId="07FFE782" w:rsidR="009636D0" w:rsidRPr="00FA31D2" w:rsidRDefault="002B1637" w:rsidP="00356574">
      <w:pPr>
        <w:pStyle w:val="Corpotesto"/>
        <w:numPr>
          <w:ilvl w:val="0"/>
          <w:numId w:val="3"/>
        </w:numPr>
        <w:tabs>
          <w:tab w:val="left" w:pos="473"/>
        </w:tabs>
        <w:spacing w:before="36" w:after="120" w:line="360" w:lineRule="auto"/>
        <w:ind w:left="284"/>
        <w:jc w:val="both"/>
        <w:rPr>
          <w:rFonts w:cs="Arial"/>
          <w:lang w:val="it-IT"/>
        </w:rPr>
      </w:pPr>
      <w:r w:rsidRPr="00FA31D2">
        <w:rPr>
          <w:rFonts w:cs="Arial"/>
          <w:lang w:val="it-IT"/>
        </w:rPr>
        <w:t>Fotocopia</w:t>
      </w:r>
      <w:r w:rsidRPr="00FA31D2">
        <w:rPr>
          <w:rFonts w:cs="Arial"/>
          <w:spacing w:val="48"/>
          <w:lang w:val="it-IT"/>
        </w:rPr>
        <w:t xml:space="preserve"> </w:t>
      </w:r>
      <w:r w:rsidRPr="00FA31D2">
        <w:rPr>
          <w:rFonts w:cs="Arial"/>
          <w:spacing w:val="-1"/>
          <w:lang w:val="it-IT"/>
        </w:rPr>
        <w:t>fronte</w:t>
      </w:r>
      <w:r w:rsidR="002638DF" w:rsidRPr="00FA31D2">
        <w:rPr>
          <w:rFonts w:cs="Arial"/>
          <w:spacing w:val="49"/>
          <w:lang w:val="it-IT"/>
        </w:rPr>
        <w:t>/</w:t>
      </w:r>
      <w:r w:rsidRPr="00FA31D2">
        <w:rPr>
          <w:rFonts w:cs="Arial"/>
          <w:spacing w:val="-1"/>
          <w:lang w:val="it-IT"/>
        </w:rPr>
        <w:t>retro</w:t>
      </w:r>
      <w:r w:rsidRPr="00FA31D2">
        <w:rPr>
          <w:rFonts w:cs="Arial"/>
          <w:spacing w:val="49"/>
          <w:lang w:val="it-IT"/>
        </w:rPr>
        <w:t xml:space="preserve"> </w:t>
      </w:r>
      <w:r w:rsidRPr="00FA31D2">
        <w:rPr>
          <w:rFonts w:cs="Arial"/>
          <w:spacing w:val="-1"/>
          <w:lang w:val="it-IT"/>
        </w:rPr>
        <w:t>della</w:t>
      </w:r>
      <w:r w:rsidRPr="00FA31D2">
        <w:rPr>
          <w:rFonts w:cs="Arial"/>
          <w:spacing w:val="48"/>
          <w:lang w:val="it-IT"/>
        </w:rPr>
        <w:t xml:space="preserve"> </w:t>
      </w:r>
      <w:r w:rsidRPr="00FA31D2">
        <w:rPr>
          <w:rFonts w:cs="Arial"/>
          <w:spacing w:val="-1"/>
          <w:lang w:val="it-IT"/>
        </w:rPr>
        <w:t>tessera</w:t>
      </w:r>
      <w:r w:rsidRPr="00FA31D2">
        <w:rPr>
          <w:rFonts w:cs="Arial"/>
          <w:spacing w:val="54"/>
          <w:lang w:val="it-IT"/>
        </w:rPr>
        <w:t xml:space="preserve"> </w:t>
      </w:r>
      <w:r w:rsidRPr="00FA31D2">
        <w:rPr>
          <w:rFonts w:cs="Arial"/>
          <w:spacing w:val="-1"/>
          <w:lang w:val="it-IT"/>
        </w:rPr>
        <w:t>aeroportuale</w:t>
      </w:r>
      <w:r w:rsidR="009636D0" w:rsidRPr="00FA31D2">
        <w:rPr>
          <w:rFonts w:cs="Arial"/>
          <w:spacing w:val="-1"/>
          <w:lang w:val="it-IT"/>
        </w:rPr>
        <w:t xml:space="preserve"> del candidato.</w:t>
      </w:r>
    </w:p>
    <w:p w14:paraId="298C7042" w14:textId="1CE3B9EF" w:rsidR="00D97433" w:rsidRPr="00FA31D2" w:rsidRDefault="009636D0" w:rsidP="00356574">
      <w:pPr>
        <w:pStyle w:val="Corpotesto"/>
        <w:numPr>
          <w:ilvl w:val="0"/>
          <w:numId w:val="3"/>
        </w:numPr>
        <w:tabs>
          <w:tab w:val="left" w:pos="473"/>
        </w:tabs>
        <w:spacing w:before="36" w:after="120" w:line="360" w:lineRule="auto"/>
        <w:ind w:left="284"/>
        <w:jc w:val="both"/>
        <w:rPr>
          <w:rFonts w:cs="Arial"/>
          <w:lang w:val="it-IT"/>
        </w:rPr>
      </w:pPr>
      <w:r w:rsidRPr="00FA31D2">
        <w:rPr>
          <w:rFonts w:cs="Arial"/>
          <w:spacing w:val="-1"/>
          <w:lang w:val="it-IT"/>
        </w:rPr>
        <w:t xml:space="preserve">Fotocopia </w:t>
      </w:r>
      <w:r w:rsidR="002638DF" w:rsidRPr="00FA31D2">
        <w:rPr>
          <w:rFonts w:cs="Arial"/>
          <w:spacing w:val="-1"/>
          <w:lang w:val="it-IT"/>
        </w:rPr>
        <w:t xml:space="preserve">fronte/retro </w:t>
      </w:r>
      <w:r w:rsidRPr="00FA31D2">
        <w:rPr>
          <w:rFonts w:cs="Arial"/>
          <w:spacing w:val="-1"/>
          <w:lang w:val="it-IT"/>
        </w:rPr>
        <w:t>de</w:t>
      </w:r>
      <w:r w:rsidR="002B1637" w:rsidRPr="00FA31D2">
        <w:rPr>
          <w:rFonts w:cs="Arial"/>
          <w:spacing w:val="-1"/>
          <w:lang w:val="it-IT"/>
        </w:rPr>
        <w:t>lla</w:t>
      </w:r>
      <w:r w:rsidR="002B1637" w:rsidRPr="00FA31D2">
        <w:rPr>
          <w:rFonts w:cs="Arial"/>
          <w:spacing w:val="48"/>
          <w:lang w:val="it-IT"/>
        </w:rPr>
        <w:t xml:space="preserve"> </w:t>
      </w:r>
      <w:r w:rsidR="002B1637" w:rsidRPr="00FA31D2">
        <w:rPr>
          <w:rFonts w:cs="Arial"/>
          <w:spacing w:val="-1"/>
          <w:lang w:val="it-IT"/>
        </w:rPr>
        <w:t>patente</w:t>
      </w:r>
      <w:r w:rsidR="002B1637" w:rsidRPr="00FA31D2">
        <w:rPr>
          <w:rFonts w:cs="Arial"/>
          <w:spacing w:val="49"/>
          <w:lang w:val="it-IT"/>
        </w:rPr>
        <w:t xml:space="preserve"> </w:t>
      </w:r>
      <w:r w:rsidR="002B1637" w:rsidRPr="00FA31D2">
        <w:rPr>
          <w:rFonts w:cs="Arial"/>
          <w:spacing w:val="-2"/>
          <w:lang w:val="it-IT"/>
        </w:rPr>
        <w:t>di</w:t>
      </w:r>
      <w:r w:rsidR="002B1637" w:rsidRPr="00FA31D2">
        <w:rPr>
          <w:rFonts w:cs="Arial"/>
          <w:spacing w:val="53"/>
          <w:lang w:val="it-IT"/>
        </w:rPr>
        <w:t xml:space="preserve"> </w:t>
      </w:r>
      <w:r w:rsidR="002B1637" w:rsidRPr="00FA31D2">
        <w:rPr>
          <w:rFonts w:cs="Arial"/>
          <w:lang w:val="it-IT"/>
        </w:rPr>
        <w:t>guida</w:t>
      </w:r>
      <w:r w:rsidR="002B1637" w:rsidRPr="00FA31D2">
        <w:rPr>
          <w:rFonts w:cs="Arial"/>
          <w:spacing w:val="48"/>
          <w:lang w:val="it-IT"/>
        </w:rPr>
        <w:t xml:space="preserve"> </w:t>
      </w:r>
      <w:r w:rsidR="002B1637" w:rsidRPr="00FA31D2">
        <w:rPr>
          <w:rFonts w:cs="Arial"/>
          <w:spacing w:val="-1"/>
          <w:lang w:val="it-IT"/>
        </w:rPr>
        <w:t>civile</w:t>
      </w:r>
      <w:r w:rsidR="002B1637" w:rsidRPr="00FA31D2">
        <w:rPr>
          <w:rFonts w:cs="Arial"/>
          <w:spacing w:val="54"/>
          <w:lang w:val="it-IT"/>
        </w:rPr>
        <w:t xml:space="preserve"> </w:t>
      </w:r>
      <w:r w:rsidR="002B1637" w:rsidRPr="00FA31D2">
        <w:rPr>
          <w:rFonts w:cs="Arial"/>
          <w:spacing w:val="2"/>
          <w:lang w:val="it-IT"/>
        </w:rPr>
        <w:t>in</w:t>
      </w:r>
      <w:r w:rsidR="002B1637" w:rsidRPr="00FA31D2">
        <w:rPr>
          <w:rFonts w:cs="Arial"/>
          <w:spacing w:val="-4"/>
          <w:lang w:val="it-IT"/>
        </w:rPr>
        <w:t xml:space="preserve"> </w:t>
      </w:r>
      <w:r w:rsidR="002B1637" w:rsidRPr="00FA31D2">
        <w:rPr>
          <w:rFonts w:cs="Arial"/>
          <w:lang w:val="it-IT"/>
        </w:rPr>
        <w:t>corso</w:t>
      </w:r>
      <w:r w:rsidR="002B1637" w:rsidRPr="00FA31D2">
        <w:rPr>
          <w:rFonts w:cs="Arial"/>
          <w:spacing w:val="-4"/>
          <w:lang w:val="it-IT"/>
        </w:rPr>
        <w:t xml:space="preserve"> </w:t>
      </w:r>
      <w:r w:rsidR="002B1637" w:rsidRPr="00FA31D2">
        <w:rPr>
          <w:rFonts w:cs="Arial"/>
          <w:lang w:val="it-IT"/>
        </w:rPr>
        <w:t xml:space="preserve">di </w:t>
      </w:r>
      <w:r w:rsidR="002B1637" w:rsidRPr="00FA31D2">
        <w:rPr>
          <w:rFonts w:cs="Arial"/>
          <w:spacing w:val="-1"/>
          <w:lang w:val="it-IT"/>
        </w:rPr>
        <w:t>validità</w:t>
      </w:r>
      <w:r w:rsidRPr="00FA31D2">
        <w:rPr>
          <w:rFonts w:cs="Arial"/>
          <w:spacing w:val="-2"/>
          <w:lang w:val="it-IT"/>
        </w:rPr>
        <w:t xml:space="preserve"> del</w:t>
      </w:r>
      <w:r w:rsidRPr="00FA31D2">
        <w:rPr>
          <w:rFonts w:cs="Arial"/>
          <w:spacing w:val="49"/>
          <w:lang w:val="it-IT"/>
        </w:rPr>
        <w:t xml:space="preserve"> </w:t>
      </w:r>
      <w:r w:rsidRPr="00FA31D2">
        <w:rPr>
          <w:rFonts w:cs="Arial"/>
          <w:spacing w:val="-1"/>
          <w:lang w:val="it-IT"/>
        </w:rPr>
        <w:t>candidato.</w:t>
      </w:r>
    </w:p>
    <w:p w14:paraId="0BBB5DB6" w14:textId="42F57B4E" w:rsidR="00D97433" w:rsidRPr="00FA31D2" w:rsidRDefault="002B1637" w:rsidP="00356574">
      <w:pPr>
        <w:pStyle w:val="Corpotesto"/>
        <w:numPr>
          <w:ilvl w:val="0"/>
          <w:numId w:val="3"/>
        </w:numPr>
        <w:tabs>
          <w:tab w:val="left" w:pos="473"/>
        </w:tabs>
        <w:spacing w:before="1" w:after="120" w:line="360" w:lineRule="auto"/>
        <w:ind w:left="284"/>
        <w:jc w:val="both"/>
        <w:rPr>
          <w:rFonts w:cs="Arial"/>
          <w:lang w:val="it-IT"/>
        </w:rPr>
      </w:pPr>
      <w:r w:rsidRPr="00FA31D2">
        <w:rPr>
          <w:rFonts w:cs="Arial"/>
          <w:spacing w:val="-1"/>
          <w:lang w:val="it-IT"/>
        </w:rPr>
        <w:t xml:space="preserve">Fotocopia </w:t>
      </w:r>
      <w:r w:rsidRPr="00FA31D2">
        <w:rPr>
          <w:rFonts w:cs="Arial"/>
          <w:spacing w:val="-2"/>
          <w:lang w:val="it-IT"/>
        </w:rPr>
        <w:t>dell</w:t>
      </w:r>
      <w:r w:rsidR="009636D0" w:rsidRPr="00FA31D2">
        <w:rPr>
          <w:rFonts w:cs="Arial"/>
          <w:spacing w:val="-1"/>
          <w:lang w:val="it-IT"/>
        </w:rPr>
        <w:t>’ADC-A del candidato</w:t>
      </w:r>
      <w:r w:rsidR="009636D0" w:rsidRPr="00FA31D2">
        <w:rPr>
          <w:rFonts w:cs="Arial"/>
          <w:lang w:val="it-IT"/>
        </w:rPr>
        <w:t>.</w:t>
      </w:r>
      <w:r w:rsidRPr="00FA31D2">
        <w:rPr>
          <w:rFonts w:cs="Arial"/>
          <w:spacing w:val="-4"/>
          <w:lang w:val="it-IT"/>
        </w:rPr>
        <w:t xml:space="preserve"> </w:t>
      </w:r>
    </w:p>
    <w:p w14:paraId="52DD247A" w14:textId="5AFCB1EE" w:rsidR="00751CD5" w:rsidRPr="00FA31D2" w:rsidRDefault="002C4677" w:rsidP="00356574">
      <w:pPr>
        <w:pStyle w:val="Corpotesto"/>
        <w:numPr>
          <w:ilvl w:val="0"/>
          <w:numId w:val="3"/>
        </w:numPr>
        <w:tabs>
          <w:tab w:val="left" w:pos="473"/>
        </w:tabs>
        <w:spacing w:before="1" w:after="120" w:line="360" w:lineRule="auto"/>
        <w:ind w:left="284"/>
        <w:jc w:val="both"/>
        <w:rPr>
          <w:rFonts w:cs="Arial"/>
          <w:b/>
          <w:spacing w:val="-1"/>
          <w:lang w:val="it-IT"/>
        </w:rPr>
      </w:pPr>
      <w:r w:rsidRPr="00FA31D2">
        <w:rPr>
          <w:rFonts w:cs="Arial"/>
          <w:spacing w:val="-1"/>
          <w:lang w:val="it-IT"/>
        </w:rPr>
        <w:t>Quietanza di pagamento</w:t>
      </w:r>
      <w:r w:rsidR="00D6027F" w:rsidRPr="00FA31D2">
        <w:rPr>
          <w:rFonts w:cs="Arial"/>
          <w:spacing w:val="-1"/>
          <w:lang w:val="it-IT"/>
        </w:rPr>
        <w:t xml:space="preserve"> “</w:t>
      </w:r>
      <w:r w:rsidR="008435C7" w:rsidRPr="00FA31D2">
        <w:rPr>
          <w:rFonts w:cs="Arial"/>
          <w:b/>
          <w:spacing w:val="-1"/>
          <w:lang w:val="it-IT"/>
        </w:rPr>
        <w:t>E</w:t>
      </w:r>
      <w:r w:rsidR="00D6027F" w:rsidRPr="00FA31D2">
        <w:rPr>
          <w:rFonts w:cs="Arial"/>
          <w:b/>
          <w:spacing w:val="-1"/>
          <w:lang w:val="it-IT"/>
        </w:rPr>
        <w:t>mission</w:t>
      </w:r>
      <w:r w:rsidR="0004124B" w:rsidRPr="00FA31D2">
        <w:rPr>
          <w:rFonts w:cs="Arial"/>
          <w:b/>
          <w:spacing w:val="-1"/>
          <w:lang w:val="it-IT"/>
        </w:rPr>
        <w:t>e</w:t>
      </w:r>
      <w:r w:rsidR="00D6027F" w:rsidRPr="00FA31D2">
        <w:rPr>
          <w:rFonts w:cs="Arial"/>
          <w:b/>
          <w:spacing w:val="-1"/>
          <w:lang w:val="it-IT"/>
        </w:rPr>
        <w:t xml:space="preserve"> patente</w:t>
      </w:r>
      <w:r w:rsidR="008435C7" w:rsidRPr="00FA31D2">
        <w:rPr>
          <w:rFonts w:cs="Arial"/>
          <w:b/>
          <w:spacing w:val="-1"/>
          <w:lang w:val="it-IT"/>
        </w:rPr>
        <w:t xml:space="preserve"> aeroportuale</w:t>
      </w:r>
      <w:r w:rsidR="00D6027F" w:rsidRPr="00FA31D2">
        <w:rPr>
          <w:rFonts w:cs="Arial"/>
          <w:b/>
          <w:spacing w:val="-1"/>
          <w:lang w:val="it-IT"/>
        </w:rPr>
        <w:t>”</w:t>
      </w:r>
      <w:r w:rsidR="00B47517" w:rsidRPr="00FA31D2">
        <w:rPr>
          <w:rFonts w:cs="Arial"/>
          <w:b/>
          <w:spacing w:val="-1"/>
          <w:lang w:val="it-IT"/>
        </w:rPr>
        <w:t xml:space="preserve"> </w:t>
      </w:r>
      <w:r w:rsidR="00B47517" w:rsidRPr="00FA31D2">
        <w:rPr>
          <w:rFonts w:cs="Arial"/>
          <w:spacing w:val="-1"/>
          <w:lang w:val="it-IT"/>
        </w:rPr>
        <w:t>(vedi link sottostante)</w:t>
      </w:r>
      <w:r w:rsidR="00B63C5A" w:rsidRPr="00FA31D2">
        <w:rPr>
          <w:rFonts w:cs="Arial"/>
          <w:spacing w:val="-1"/>
          <w:lang w:val="it-IT"/>
        </w:rPr>
        <w:t>:</w:t>
      </w:r>
    </w:p>
    <w:p w14:paraId="08CD4D17" w14:textId="37BF5CB7" w:rsidR="00220934" w:rsidRPr="0012396A" w:rsidRDefault="00BD387E" w:rsidP="00356574">
      <w:pPr>
        <w:pStyle w:val="Corpotesto"/>
        <w:tabs>
          <w:tab w:val="left" w:pos="473"/>
        </w:tabs>
        <w:spacing w:before="1" w:after="120" w:line="360" w:lineRule="auto"/>
        <w:ind w:left="284" w:firstLine="0"/>
        <w:jc w:val="both"/>
        <w:rPr>
          <w:rFonts w:cs="Arial"/>
          <w:spacing w:val="-1"/>
          <w:lang w:val="it-IT"/>
        </w:rPr>
      </w:pPr>
      <w:bookmarkStart w:id="1" w:name="_Hlk131500423"/>
      <w:r w:rsidRPr="0012396A">
        <w:t xml:space="preserve">FCO: </w:t>
      </w:r>
      <w:hyperlink r:id="rId14" w:history="1">
        <w:r w:rsidRPr="0012396A">
          <w:rPr>
            <w:rStyle w:val="Collegamentoipertestuale"/>
            <w:rFonts w:cs="Arial"/>
            <w:spacing w:val="-1"/>
            <w:lang w:val="it-IT"/>
          </w:rPr>
          <w:t>https://www.adr.it/de/bsn-pagamento-on-line-servizi-aeroportuali-fiumicino</w:t>
        </w:r>
      </w:hyperlink>
    </w:p>
    <w:p w14:paraId="4354BC6F" w14:textId="16BCC4C4" w:rsidR="00BD387E" w:rsidRPr="0012396A" w:rsidRDefault="00BD387E" w:rsidP="00356574">
      <w:pPr>
        <w:pStyle w:val="Corpotesto"/>
        <w:tabs>
          <w:tab w:val="left" w:pos="473"/>
        </w:tabs>
        <w:spacing w:before="1" w:after="120" w:line="360" w:lineRule="auto"/>
        <w:ind w:left="284" w:firstLine="0"/>
        <w:jc w:val="both"/>
        <w:rPr>
          <w:rFonts w:cs="Arial"/>
          <w:spacing w:val="-1"/>
          <w:lang w:val="it-IT"/>
        </w:rPr>
      </w:pPr>
      <w:r w:rsidRPr="0012396A">
        <w:t>CIA:</w:t>
      </w:r>
      <w:r w:rsidRPr="0012396A">
        <w:rPr>
          <w:rFonts w:cs="Arial"/>
          <w:spacing w:val="-1"/>
          <w:lang w:val="it-IT"/>
        </w:rPr>
        <w:t xml:space="preserve"> </w:t>
      </w:r>
      <w:hyperlink r:id="rId15" w:history="1">
        <w:r w:rsidRPr="0012396A">
          <w:rPr>
            <w:rStyle w:val="Collegamentoipertestuale"/>
            <w:rFonts w:cs="Arial"/>
            <w:spacing w:val="-1"/>
            <w:lang w:val="it-IT"/>
          </w:rPr>
          <w:t>https://www.adr.it/bsn-pagamento-on-line-servizi-aeroportuali-ciampino</w:t>
        </w:r>
      </w:hyperlink>
    </w:p>
    <w:bookmarkEnd w:id="1"/>
    <w:p w14:paraId="55823072" w14:textId="33925727" w:rsidR="000150EA" w:rsidRPr="00FA31D2" w:rsidRDefault="009636D0" w:rsidP="00356574">
      <w:pPr>
        <w:pStyle w:val="Corpotesto"/>
        <w:numPr>
          <w:ilvl w:val="1"/>
          <w:numId w:val="38"/>
        </w:numPr>
        <w:spacing w:after="120" w:line="360" w:lineRule="auto"/>
        <w:ind w:left="284"/>
        <w:jc w:val="both"/>
        <w:rPr>
          <w:rFonts w:cs="Arial"/>
          <w:b/>
          <w:lang w:val="it-IT"/>
        </w:rPr>
      </w:pPr>
      <w:r w:rsidRPr="00FA31D2">
        <w:rPr>
          <w:rFonts w:cs="Arial"/>
          <w:b/>
          <w:lang w:val="it-IT"/>
        </w:rPr>
        <w:lastRenderedPageBreak/>
        <w:t xml:space="preserve"> </w:t>
      </w:r>
      <w:r w:rsidR="00382927" w:rsidRPr="00FA31D2">
        <w:rPr>
          <w:rFonts w:cs="Arial"/>
          <w:b/>
          <w:lang w:val="it-IT"/>
        </w:rPr>
        <w:t>Rinnovo ADC</w:t>
      </w:r>
      <w:r w:rsidRPr="00FA31D2">
        <w:rPr>
          <w:rFonts w:cs="Arial"/>
          <w:b/>
          <w:lang w:val="it-IT"/>
        </w:rPr>
        <w:t>-M</w:t>
      </w:r>
    </w:p>
    <w:p w14:paraId="7E897414" w14:textId="102636D5" w:rsidR="00751CD5" w:rsidRPr="00FA31D2" w:rsidRDefault="00751CD5" w:rsidP="00356574">
      <w:pPr>
        <w:pStyle w:val="Corpotesto"/>
        <w:numPr>
          <w:ilvl w:val="0"/>
          <w:numId w:val="20"/>
        </w:numPr>
        <w:spacing w:after="120" w:line="360" w:lineRule="auto"/>
        <w:ind w:left="284"/>
        <w:jc w:val="both"/>
        <w:rPr>
          <w:rFonts w:cs="Arial"/>
          <w:spacing w:val="-1"/>
          <w:lang w:val="it-IT"/>
        </w:rPr>
      </w:pPr>
      <w:r w:rsidRPr="00FA31D2">
        <w:rPr>
          <w:rFonts w:cs="Arial"/>
          <w:spacing w:val="-1"/>
          <w:lang w:val="it-IT"/>
        </w:rPr>
        <w:t xml:space="preserve">Modulo di richiesta da compilare su carta intestata della </w:t>
      </w:r>
      <w:r w:rsidR="00A15211" w:rsidRPr="00FA31D2">
        <w:rPr>
          <w:rFonts w:cs="Arial"/>
          <w:spacing w:val="-1"/>
          <w:lang w:val="it-IT"/>
        </w:rPr>
        <w:t>Società/Ente</w:t>
      </w:r>
      <w:r w:rsidRPr="00FA31D2">
        <w:rPr>
          <w:rFonts w:cs="Arial"/>
          <w:spacing w:val="-1"/>
          <w:lang w:val="it-IT"/>
        </w:rPr>
        <w:t xml:space="preserve"> di appartenenza del dipendente (</w:t>
      </w:r>
      <w:r w:rsidR="001E091B" w:rsidRPr="00FA31D2">
        <w:rPr>
          <w:rFonts w:cs="Arial"/>
          <w:spacing w:val="-1"/>
          <w:lang w:val="it-IT"/>
        </w:rPr>
        <w:t xml:space="preserve">modulo </w:t>
      </w:r>
      <w:r w:rsidR="00B75398" w:rsidRPr="00FA31D2">
        <w:rPr>
          <w:rFonts w:cs="Arial"/>
          <w:spacing w:val="-1"/>
          <w:lang w:val="it-IT"/>
        </w:rPr>
        <w:t>6</w:t>
      </w:r>
      <w:r w:rsidRPr="00FA31D2">
        <w:rPr>
          <w:rFonts w:cs="Arial"/>
          <w:spacing w:val="-1"/>
          <w:lang w:val="it-IT"/>
        </w:rPr>
        <w:t>)</w:t>
      </w:r>
      <w:r w:rsidR="00741789" w:rsidRPr="00FA31D2">
        <w:rPr>
          <w:rFonts w:cs="Arial"/>
          <w:spacing w:val="-1"/>
          <w:lang w:val="it-IT"/>
        </w:rPr>
        <w:t>.</w:t>
      </w:r>
    </w:p>
    <w:p w14:paraId="7A0C1074" w14:textId="389F10DA" w:rsidR="009636D0" w:rsidRPr="00FA31D2" w:rsidRDefault="00751CD5" w:rsidP="00356574">
      <w:pPr>
        <w:pStyle w:val="Corpotesto"/>
        <w:numPr>
          <w:ilvl w:val="0"/>
          <w:numId w:val="20"/>
        </w:numPr>
        <w:spacing w:after="120" w:line="360" w:lineRule="auto"/>
        <w:ind w:left="284"/>
        <w:jc w:val="both"/>
        <w:rPr>
          <w:rFonts w:cs="Arial"/>
          <w:spacing w:val="-1"/>
          <w:lang w:val="it-IT"/>
        </w:rPr>
      </w:pPr>
      <w:r w:rsidRPr="00FA31D2">
        <w:rPr>
          <w:rFonts w:cs="Arial"/>
          <w:spacing w:val="-1"/>
          <w:lang w:val="it-IT"/>
        </w:rPr>
        <w:t>Fotocopia fronte</w:t>
      </w:r>
      <w:r w:rsidR="002638DF" w:rsidRPr="00FA31D2">
        <w:rPr>
          <w:rFonts w:cs="Arial"/>
          <w:spacing w:val="-1"/>
          <w:lang w:val="it-IT"/>
        </w:rPr>
        <w:t>/</w:t>
      </w:r>
      <w:r w:rsidRPr="00FA31D2">
        <w:rPr>
          <w:rFonts w:cs="Arial"/>
          <w:spacing w:val="-1"/>
          <w:lang w:val="it-IT"/>
        </w:rPr>
        <w:t>retro della tessera aeroportuale</w:t>
      </w:r>
      <w:r w:rsidR="009636D0" w:rsidRPr="00FA31D2">
        <w:rPr>
          <w:rFonts w:cs="Arial"/>
          <w:spacing w:val="-1"/>
          <w:lang w:val="it-IT"/>
        </w:rPr>
        <w:t xml:space="preserve"> del candidato.</w:t>
      </w:r>
    </w:p>
    <w:p w14:paraId="44B8F850" w14:textId="6FDB822E" w:rsidR="00751CD5" w:rsidRPr="00FA31D2" w:rsidRDefault="009636D0" w:rsidP="00356574">
      <w:pPr>
        <w:pStyle w:val="Corpotesto"/>
        <w:numPr>
          <w:ilvl w:val="0"/>
          <w:numId w:val="20"/>
        </w:numPr>
        <w:spacing w:after="120" w:line="360" w:lineRule="auto"/>
        <w:ind w:left="284"/>
        <w:jc w:val="both"/>
        <w:rPr>
          <w:rFonts w:cs="Arial"/>
          <w:spacing w:val="-1"/>
          <w:lang w:val="it-IT"/>
        </w:rPr>
      </w:pPr>
      <w:r w:rsidRPr="00FA31D2">
        <w:rPr>
          <w:rFonts w:cs="Arial"/>
          <w:spacing w:val="-1"/>
          <w:lang w:val="it-IT"/>
        </w:rPr>
        <w:t xml:space="preserve">Fotocopia </w:t>
      </w:r>
      <w:r w:rsidR="002638DF" w:rsidRPr="00FA31D2">
        <w:rPr>
          <w:rFonts w:cs="Arial"/>
          <w:spacing w:val="-1"/>
          <w:lang w:val="it-IT"/>
        </w:rPr>
        <w:t xml:space="preserve">fronte/retro </w:t>
      </w:r>
      <w:r w:rsidRPr="00FA31D2">
        <w:rPr>
          <w:rFonts w:cs="Arial"/>
          <w:spacing w:val="-1"/>
          <w:lang w:val="it-IT"/>
        </w:rPr>
        <w:t xml:space="preserve">della </w:t>
      </w:r>
      <w:r w:rsidR="00751CD5" w:rsidRPr="00FA31D2">
        <w:rPr>
          <w:rFonts w:cs="Arial"/>
          <w:spacing w:val="-1"/>
          <w:lang w:val="it-IT"/>
        </w:rPr>
        <w:t>patente di guida civile</w:t>
      </w:r>
      <w:r w:rsidRPr="00FA31D2">
        <w:rPr>
          <w:rFonts w:cs="Arial"/>
          <w:spacing w:val="-1"/>
          <w:lang w:val="it-IT"/>
        </w:rPr>
        <w:t xml:space="preserve"> </w:t>
      </w:r>
      <w:r w:rsidR="001A2D0F" w:rsidRPr="00FA31D2">
        <w:rPr>
          <w:rFonts w:cs="Arial"/>
          <w:spacing w:val="-1"/>
          <w:lang w:val="it-IT"/>
        </w:rPr>
        <w:t>in corso di validità</w:t>
      </w:r>
      <w:r w:rsidRPr="00FA31D2">
        <w:rPr>
          <w:rFonts w:cs="Arial"/>
          <w:spacing w:val="-1"/>
          <w:lang w:val="it-IT"/>
        </w:rPr>
        <w:t xml:space="preserve"> </w:t>
      </w:r>
      <w:r w:rsidR="00751CD5" w:rsidRPr="00FA31D2">
        <w:rPr>
          <w:rFonts w:cs="Arial"/>
          <w:spacing w:val="-1"/>
          <w:lang w:val="it-IT"/>
        </w:rPr>
        <w:t>del candidato</w:t>
      </w:r>
      <w:r w:rsidRPr="00FA31D2">
        <w:rPr>
          <w:rFonts w:cs="Arial"/>
          <w:spacing w:val="-1"/>
          <w:lang w:val="it-IT"/>
        </w:rPr>
        <w:t>.</w:t>
      </w:r>
    </w:p>
    <w:p w14:paraId="40A161C3" w14:textId="531E1938" w:rsidR="009636D0" w:rsidRPr="00FA31D2" w:rsidRDefault="009636D0" w:rsidP="00356574">
      <w:pPr>
        <w:pStyle w:val="Corpotesto"/>
        <w:numPr>
          <w:ilvl w:val="0"/>
          <w:numId w:val="20"/>
        </w:numPr>
        <w:spacing w:after="120" w:line="360" w:lineRule="auto"/>
        <w:ind w:left="284"/>
        <w:jc w:val="both"/>
        <w:rPr>
          <w:rFonts w:cs="Arial"/>
          <w:spacing w:val="-1"/>
          <w:lang w:val="it-IT"/>
        </w:rPr>
      </w:pPr>
      <w:r w:rsidRPr="00FA31D2">
        <w:rPr>
          <w:rFonts w:cs="Arial"/>
          <w:spacing w:val="-1"/>
          <w:lang w:val="it-IT"/>
        </w:rPr>
        <w:t>Fotocopia dell’ADC-M del candidato.</w:t>
      </w:r>
    </w:p>
    <w:p w14:paraId="30FDF210" w14:textId="12BA363B" w:rsidR="00B63C5A" w:rsidRPr="00FA31D2" w:rsidRDefault="00B47517" w:rsidP="00356574">
      <w:pPr>
        <w:pStyle w:val="Corpotesto"/>
        <w:numPr>
          <w:ilvl w:val="0"/>
          <w:numId w:val="20"/>
        </w:numPr>
        <w:spacing w:after="120" w:line="360" w:lineRule="auto"/>
        <w:ind w:left="284"/>
        <w:jc w:val="both"/>
        <w:rPr>
          <w:rFonts w:cs="Arial"/>
          <w:spacing w:val="-1"/>
          <w:lang w:val="it-IT"/>
        </w:rPr>
      </w:pPr>
      <w:r w:rsidRPr="00FA31D2">
        <w:rPr>
          <w:rFonts w:cs="Arial"/>
          <w:spacing w:val="-1"/>
          <w:lang w:val="it-IT"/>
        </w:rPr>
        <w:t xml:space="preserve">Quietanza di pagamento. Selezionare la voce </w:t>
      </w:r>
      <w:r w:rsidR="00751CD5" w:rsidRPr="00FA31D2">
        <w:rPr>
          <w:rFonts w:cs="Arial"/>
          <w:spacing w:val="-1"/>
          <w:lang w:val="it-IT"/>
        </w:rPr>
        <w:t>“</w:t>
      </w:r>
      <w:r w:rsidR="00751CD5" w:rsidRPr="00FA31D2">
        <w:rPr>
          <w:rFonts w:cs="Arial"/>
          <w:b/>
          <w:bCs/>
          <w:spacing w:val="-1"/>
          <w:lang w:val="it-IT"/>
        </w:rPr>
        <w:t>Rinnovo</w:t>
      </w:r>
      <w:r w:rsidR="00741789" w:rsidRPr="00FA31D2">
        <w:rPr>
          <w:rFonts w:cs="Arial"/>
          <w:b/>
          <w:bCs/>
          <w:spacing w:val="-1"/>
          <w:lang w:val="it-IT"/>
        </w:rPr>
        <w:t xml:space="preserve"> patente aeroportuale</w:t>
      </w:r>
      <w:r w:rsidR="00751CD5" w:rsidRPr="00FA31D2">
        <w:rPr>
          <w:rFonts w:cs="Arial"/>
          <w:spacing w:val="-1"/>
          <w:lang w:val="it-IT"/>
        </w:rPr>
        <w:t>”</w:t>
      </w:r>
      <w:r w:rsidRPr="00FA31D2">
        <w:rPr>
          <w:rFonts w:cs="Arial"/>
          <w:spacing w:val="-1"/>
          <w:lang w:val="it-IT"/>
        </w:rPr>
        <w:t xml:space="preserve"> nel caso l’ADC sia ancora in corso di validità, qualora scaduta selezionare la voce “</w:t>
      </w:r>
      <w:r w:rsidRPr="00FA31D2">
        <w:rPr>
          <w:rFonts w:cs="Arial"/>
          <w:b/>
          <w:spacing w:val="-1"/>
          <w:lang w:val="it-IT"/>
        </w:rPr>
        <w:t xml:space="preserve">Emissione patente aeroportuale” </w:t>
      </w:r>
      <w:r w:rsidRPr="00FA31D2">
        <w:rPr>
          <w:rFonts w:cs="Arial"/>
          <w:spacing w:val="-1"/>
          <w:lang w:val="it-IT"/>
        </w:rPr>
        <w:t>al seguente link:</w:t>
      </w:r>
    </w:p>
    <w:p w14:paraId="0AC9F841" w14:textId="77777777" w:rsidR="0012396A" w:rsidRPr="0012396A" w:rsidRDefault="0012396A" w:rsidP="0012396A">
      <w:pPr>
        <w:pStyle w:val="Corpotesto"/>
        <w:tabs>
          <w:tab w:val="left" w:pos="473"/>
        </w:tabs>
        <w:spacing w:before="1" w:after="120" w:line="360" w:lineRule="auto"/>
        <w:ind w:left="284" w:firstLine="0"/>
        <w:jc w:val="both"/>
        <w:rPr>
          <w:rFonts w:cs="Arial"/>
          <w:spacing w:val="-1"/>
          <w:lang w:val="it-IT"/>
        </w:rPr>
      </w:pPr>
      <w:r w:rsidRPr="0012396A">
        <w:t xml:space="preserve">FCO: </w:t>
      </w:r>
      <w:hyperlink r:id="rId16" w:history="1">
        <w:r w:rsidRPr="0012396A">
          <w:rPr>
            <w:rStyle w:val="Collegamentoipertestuale"/>
            <w:rFonts w:cs="Arial"/>
            <w:spacing w:val="-1"/>
            <w:lang w:val="it-IT"/>
          </w:rPr>
          <w:t>https://www.adr.it/de/bsn-pagamento-on-line-servizi-aeroportuali-fiumicino</w:t>
        </w:r>
      </w:hyperlink>
    </w:p>
    <w:p w14:paraId="01458C04" w14:textId="77777777" w:rsidR="0012396A" w:rsidRPr="0012396A" w:rsidRDefault="0012396A" w:rsidP="0012396A">
      <w:pPr>
        <w:pStyle w:val="Corpotesto"/>
        <w:tabs>
          <w:tab w:val="left" w:pos="473"/>
        </w:tabs>
        <w:spacing w:before="1" w:after="120" w:line="360" w:lineRule="auto"/>
        <w:ind w:left="284" w:firstLine="0"/>
        <w:jc w:val="both"/>
        <w:rPr>
          <w:rFonts w:cs="Arial"/>
          <w:spacing w:val="-1"/>
          <w:lang w:val="it-IT"/>
        </w:rPr>
      </w:pPr>
      <w:r w:rsidRPr="0012396A">
        <w:t>CIA:</w:t>
      </w:r>
      <w:r w:rsidRPr="0012396A">
        <w:rPr>
          <w:rFonts w:cs="Arial"/>
          <w:spacing w:val="-1"/>
          <w:lang w:val="it-IT"/>
        </w:rPr>
        <w:t xml:space="preserve"> </w:t>
      </w:r>
      <w:hyperlink r:id="rId17" w:history="1">
        <w:r w:rsidRPr="0012396A">
          <w:rPr>
            <w:rStyle w:val="Collegamentoipertestuale"/>
            <w:rFonts w:cs="Arial"/>
            <w:spacing w:val="-1"/>
            <w:lang w:val="it-IT"/>
          </w:rPr>
          <w:t>https://www.adr.it/bsn-pagamento-on-line-servizi-aeroportuali-ciampino</w:t>
        </w:r>
      </w:hyperlink>
    </w:p>
    <w:p w14:paraId="32C0ACBB" w14:textId="42E719E0" w:rsidR="00B63C5A" w:rsidRPr="00FA31D2" w:rsidRDefault="00B63C5A" w:rsidP="00356574">
      <w:pPr>
        <w:pStyle w:val="Corpotesto"/>
        <w:tabs>
          <w:tab w:val="left" w:pos="473"/>
        </w:tabs>
        <w:spacing w:before="1" w:after="120" w:line="360" w:lineRule="auto"/>
        <w:ind w:left="284" w:firstLine="0"/>
        <w:jc w:val="both"/>
        <w:rPr>
          <w:rFonts w:cs="Arial"/>
          <w:spacing w:val="-1"/>
          <w:lang w:val="it-IT"/>
        </w:rPr>
      </w:pPr>
    </w:p>
    <w:p w14:paraId="1E2C8624" w14:textId="727AA707" w:rsidR="00741789" w:rsidRPr="00FA31D2" w:rsidRDefault="00741789" w:rsidP="00356574">
      <w:pPr>
        <w:pStyle w:val="Corpotesto"/>
        <w:numPr>
          <w:ilvl w:val="1"/>
          <w:numId w:val="38"/>
        </w:numPr>
        <w:spacing w:after="120" w:line="360" w:lineRule="auto"/>
        <w:ind w:left="284"/>
        <w:jc w:val="both"/>
        <w:rPr>
          <w:rFonts w:cs="Arial"/>
          <w:b/>
          <w:lang w:val="it-IT"/>
        </w:rPr>
      </w:pPr>
      <w:r w:rsidRPr="00FA31D2">
        <w:rPr>
          <w:rFonts w:cs="Arial"/>
          <w:b/>
          <w:lang w:val="it-IT"/>
        </w:rPr>
        <w:t>Richiesta duplicato ADC</w:t>
      </w:r>
      <w:r w:rsidR="00594262" w:rsidRPr="00FA31D2">
        <w:rPr>
          <w:rFonts w:cs="Arial"/>
          <w:b/>
          <w:lang w:val="it-IT"/>
        </w:rPr>
        <w:t>-M</w:t>
      </w:r>
      <w:r w:rsidRPr="00FA31D2">
        <w:rPr>
          <w:rFonts w:cs="Arial"/>
          <w:b/>
          <w:lang w:val="it-IT"/>
        </w:rPr>
        <w:t xml:space="preserve"> per furto/smarrimento/deterioramento</w:t>
      </w:r>
    </w:p>
    <w:p w14:paraId="2AF0BF68" w14:textId="178F6BB1" w:rsidR="005E0D86" w:rsidRPr="00FA31D2" w:rsidRDefault="005E0D86" w:rsidP="00356574">
      <w:pPr>
        <w:pStyle w:val="Corpotesto"/>
        <w:numPr>
          <w:ilvl w:val="0"/>
          <w:numId w:val="32"/>
        </w:numPr>
        <w:tabs>
          <w:tab w:val="left" w:pos="473"/>
        </w:tabs>
        <w:spacing w:before="1" w:after="120" w:line="360" w:lineRule="auto"/>
        <w:ind w:left="284"/>
        <w:jc w:val="both"/>
        <w:rPr>
          <w:rFonts w:cs="Arial"/>
          <w:lang w:val="it-IT"/>
        </w:rPr>
      </w:pPr>
      <w:r w:rsidRPr="00FA31D2">
        <w:rPr>
          <w:rFonts w:cs="Arial"/>
          <w:lang w:val="it-IT"/>
        </w:rPr>
        <w:t>Modulo di richiesta</w:t>
      </w:r>
      <w:r w:rsidRPr="00FA31D2">
        <w:rPr>
          <w:rFonts w:eastAsiaTheme="minorHAnsi" w:cs="Arial"/>
          <w:lang w:val="it-IT"/>
        </w:rPr>
        <w:t xml:space="preserve"> </w:t>
      </w:r>
      <w:r w:rsidRPr="00FA31D2">
        <w:rPr>
          <w:rFonts w:cs="Arial"/>
          <w:lang w:val="it-IT"/>
        </w:rPr>
        <w:t xml:space="preserve">da compilare su carta intestata della </w:t>
      </w:r>
      <w:r w:rsidR="00A15211" w:rsidRPr="00FA31D2">
        <w:rPr>
          <w:rFonts w:cs="Arial"/>
          <w:lang w:val="it-IT"/>
        </w:rPr>
        <w:t>Società/Ente</w:t>
      </w:r>
      <w:r w:rsidRPr="00FA31D2">
        <w:rPr>
          <w:rFonts w:cs="Arial"/>
          <w:lang w:val="it-IT"/>
        </w:rPr>
        <w:t xml:space="preserve"> di appartenenza del dipendente (</w:t>
      </w:r>
      <w:r w:rsidR="000E4CB4" w:rsidRPr="00FA31D2">
        <w:rPr>
          <w:rFonts w:cs="Arial"/>
          <w:lang w:val="it-IT"/>
        </w:rPr>
        <w:t>modulo 5</w:t>
      </w:r>
      <w:r w:rsidR="00A15211" w:rsidRPr="00FA31D2">
        <w:rPr>
          <w:rFonts w:cs="Arial"/>
          <w:lang w:val="it-IT"/>
        </w:rPr>
        <w:t>)</w:t>
      </w:r>
      <w:r w:rsidR="00741789" w:rsidRPr="00FA31D2">
        <w:rPr>
          <w:rFonts w:cs="Arial"/>
          <w:lang w:val="it-IT"/>
        </w:rPr>
        <w:t>.</w:t>
      </w:r>
    </w:p>
    <w:p w14:paraId="339ADDEA" w14:textId="56EBA93A" w:rsidR="00074A1F" w:rsidRPr="00FA31D2" w:rsidRDefault="005E0D86" w:rsidP="00356574">
      <w:pPr>
        <w:pStyle w:val="Corpotesto"/>
        <w:numPr>
          <w:ilvl w:val="0"/>
          <w:numId w:val="32"/>
        </w:numPr>
        <w:tabs>
          <w:tab w:val="left" w:pos="473"/>
        </w:tabs>
        <w:spacing w:before="1" w:after="120" w:line="360" w:lineRule="auto"/>
        <w:ind w:left="284"/>
        <w:jc w:val="both"/>
        <w:rPr>
          <w:rFonts w:cs="Arial"/>
          <w:lang w:val="it-IT"/>
        </w:rPr>
      </w:pPr>
      <w:r w:rsidRPr="00FA31D2">
        <w:rPr>
          <w:rFonts w:cs="Arial"/>
          <w:lang w:val="it-IT"/>
        </w:rPr>
        <w:t>Fotocopia</w:t>
      </w:r>
      <w:r w:rsidRPr="00FA31D2">
        <w:rPr>
          <w:rFonts w:cs="Arial"/>
          <w:spacing w:val="48"/>
          <w:lang w:val="it-IT"/>
        </w:rPr>
        <w:t xml:space="preserve"> </w:t>
      </w:r>
      <w:r w:rsidRPr="00FA31D2">
        <w:rPr>
          <w:rFonts w:cs="Arial"/>
          <w:spacing w:val="-1"/>
          <w:lang w:val="it-IT"/>
        </w:rPr>
        <w:t>fronte</w:t>
      </w:r>
      <w:r w:rsidR="002638DF" w:rsidRPr="00FA31D2">
        <w:rPr>
          <w:rFonts w:cs="Arial"/>
          <w:spacing w:val="49"/>
          <w:lang w:val="it-IT"/>
        </w:rPr>
        <w:t>/</w:t>
      </w:r>
      <w:r w:rsidRPr="00FA31D2">
        <w:rPr>
          <w:rFonts w:cs="Arial"/>
          <w:spacing w:val="-1"/>
          <w:lang w:val="it-IT"/>
        </w:rPr>
        <w:t>retro</w:t>
      </w:r>
      <w:r w:rsidRPr="00FA31D2">
        <w:rPr>
          <w:rFonts w:cs="Arial"/>
          <w:spacing w:val="49"/>
          <w:lang w:val="it-IT"/>
        </w:rPr>
        <w:t xml:space="preserve"> </w:t>
      </w:r>
      <w:r w:rsidRPr="00FA31D2">
        <w:rPr>
          <w:rFonts w:cs="Arial"/>
          <w:spacing w:val="-1"/>
          <w:lang w:val="it-IT"/>
        </w:rPr>
        <w:t>della</w:t>
      </w:r>
      <w:r w:rsidRPr="00FA31D2">
        <w:rPr>
          <w:rFonts w:cs="Arial"/>
          <w:spacing w:val="48"/>
          <w:lang w:val="it-IT"/>
        </w:rPr>
        <w:t xml:space="preserve"> </w:t>
      </w:r>
      <w:r w:rsidRPr="00FA31D2">
        <w:rPr>
          <w:rFonts w:cs="Arial"/>
          <w:spacing w:val="-1"/>
          <w:lang w:val="it-IT"/>
        </w:rPr>
        <w:t>tesser</w:t>
      </w:r>
      <w:r w:rsidRPr="00FA31D2">
        <w:rPr>
          <w:rFonts w:cs="Arial"/>
          <w:spacing w:val="54"/>
          <w:lang w:val="it-IT"/>
        </w:rPr>
        <w:t xml:space="preserve">a </w:t>
      </w:r>
      <w:r w:rsidRPr="00FA31D2">
        <w:rPr>
          <w:rFonts w:cs="Arial"/>
          <w:spacing w:val="-1"/>
          <w:lang w:val="it-IT"/>
        </w:rPr>
        <w:t>aeroportuale</w:t>
      </w:r>
      <w:r w:rsidR="00074A1F" w:rsidRPr="00FA31D2">
        <w:rPr>
          <w:rFonts w:cs="Arial"/>
          <w:spacing w:val="-1"/>
          <w:lang w:val="it-IT"/>
        </w:rPr>
        <w:t>.</w:t>
      </w:r>
    </w:p>
    <w:p w14:paraId="70EBCC40" w14:textId="29C7EB57" w:rsidR="005E0D86" w:rsidRPr="00FA31D2" w:rsidRDefault="00074A1F" w:rsidP="00356574">
      <w:pPr>
        <w:pStyle w:val="Corpotesto"/>
        <w:numPr>
          <w:ilvl w:val="0"/>
          <w:numId w:val="32"/>
        </w:numPr>
        <w:tabs>
          <w:tab w:val="left" w:pos="473"/>
        </w:tabs>
        <w:spacing w:before="1" w:after="120" w:line="360" w:lineRule="auto"/>
        <w:ind w:left="284"/>
        <w:jc w:val="both"/>
        <w:rPr>
          <w:rFonts w:cs="Arial"/>
          <w:lang w:val="it-IT"/>
        </w:rPr>
      </w:pPr>
      <w:r w:rsidRPr="00FA31D2">
        <w:rPr>
          <w:rFonts w:cs="Arial"/>
          <w:spacing w:val="-1"/>
          <w:lang w:val="it-IT"/>
        </w:rPr>
        <w:t xml:space="preserve">Fotocopia </w:t>
      </w:r>
      <w:r w:rsidR="002638DF" w:rsidRPr="00FA31D2">
        <w:rPr>
          <w:rFonts w:cs="Arial"/>
          <w:spacing w:val="-1"/>
          <w:lang w:val="it-IT"/>
        </w:rPr>
        <w:t xml:space="preserve">fronte/retro </w:t>
      </w:r>
      <w:r w:rsidR="005E0D86" w:rsidRPr="00FA31D2">
        <w:rPr>
          <w:rFonts w:cs="Arial"/>
          <w:spacing w:val="-1"/>
          <w:lang w:val="it-IT"/>
        </w:rPr>
        <w:t>della patente di guida civile</w:t>
      </w:r>
      <w:r w:rsidRPr="00FA31D2">
        <w:rPr>
          <w:rFonts w:cs="Arial"/>
          <w:spacing w:val="-1"/>
          <w:lang w:val="it-IT"/>
        </w:rPr>
        <w:t xml:space="preserve"> in corso di validità.</w:t>
      </w:r>
    </w:p>
    <w:p w14:paraId="3BBC2615" w14:textId="1E6EEAD2" w:rsidR="005539E6" w:rsidRPr="00FA31D2" w:rsidRDefault="005539E6" w:rsidP="00356574">
      <w:pPr>
        <w:pStyle w:val="Corpotesto"/>
        <w:numPr>
          <w:ilvl w:val="0"/>
          <w:numId w:val="32"/>
        </w:numPr>
        <w:tabs>
          <w:tab w:val="left" w:pos="473"/>
        </w:tabs>
        <w:spacing w:before="1" w:after="120" w:line="360" w:lineRule="auto"/>
        <w:ind w:left="284"/>
        <w:jc w:val="both"/>
        <w:rPr>
          <w:rFonts w:cs="Arial"/>
          <w:lang w:val="it-IT"/>
        </w:rPr>
      </w:pPr>
      <w:r w:rsidRPr="00FA31D2">
        <w:rPr>
          <w:rFonts w:cs="Arial"/>
          <w:spacing w:val="-1"/>
          <w:lang w:val="it-IT"/>
        </w:rPr>
        <w:t>Eventuale denuncia di furto o smarrimento</w:t>
      </w:r>
      <w:r w:rsidR="00074A1F" w:rsidRPr="00FA31D2">
        <w:rPr>
          <w:rFonts w:cs="Arial"/>
          <w:spacing w:val="-1"/>
          <w:lang w:val="it-IT"/>
        </w:rPr>
        <w:t>.</w:t>
      </w:r>
    </w:p>
    <w:p w14:paraId="3C0DCF57" w14:textId="45040FAA" w:rsidR="005E0D86" w:rsidRPr="00FA31D2" w:rsidRDefault="005E0D86" w:rsidP="00356574">
      <w:pPr>
        <w:pStyle w:val="Corpotesto"/>
        <w:numPr>
          <w:ilvl w:val="0"/>
          <w:numId w:val="32"/>
        </w:numPr>
        <w:spacing w:before="1" w:after="120" w:line="360" w:lineRule="auto"/>
        <w:ind w:left="284"/>
        <w:jc w:val="both"/>
        <w:rPr>
          <w:rFonts w:cs="Arial"/>
          <w:lang w:val="it-IT"/>
        </w:rPr>
      </w:pPr>
      <w:r w:rsidRPr="00FA31D2">
        <w:rPr>
          <w:rFonts w:cs="Arial"/>
          <w:spacing w:val="-1"/>
          <w:lang w:val="it-IT"/>
        </w:rPr>
        <w:t>Quietanza di</w:t>
      </w:r>
      <w:r w:rsidRPr="00FA31D2">
        <w:rPr>
          <w:rFonts w:cs="Arial"/>
          <w:b/>
          <w:spacing w:val="-1"/>
          <w:lang w:val="it-IT"/>
        </w:rPr>
        <w:t xml:space="preserve"> </w:t>
      </w:r>
      <w:r w:rsidRPr="00FA31D2">
        <w:rPr>
          <w:rFonts w:cs="Arial"/>
          <w:bCs/>
          <w:spacing w:val="-1"/>
          <w:lang w:val="it-IT"/>
        </w:rPr>
        <w:t>pagamento</w:t>
      </w:r>
      <w:r w:rsidRPr="00FA31D2">
        <w:rPr>
          <w:rFonts w:cs="Arial"/>
          <w:b/>
          <w:spacing w:val="-1"/>
          <w:lang w:val="it-IT"/>
        </w:rPr>
        <w:t xml:space="preserve"> </w:t>
      </w:r>
      <w:r w:rsidRPr="00FA31D2">
        <w:rPr>
          <w:rFonts w:cs="Arial"/>
          <w:bCs/>
          <w:spacing w:val="-1"/>
          <w:lang w:val="it-IT"/>
        </w:rPr>
        <w:t>“</w:t>
      </w:r>
      <w:r w:rsidR="00741789" w:rsidRPr="00FA31D2">
        <w:rPr>
          <w:rFonts w:cs="Arial"/>
          <w:b/>
          <w:spacing w:val="-1"/>
          <w:lang w:val="it-IT"/>
        </w:rPr>
        <w:t>Emissione d</w:t>
      </w:r>
      <w:r w:rsidR="005539E6" w:rsidRPr="00FA31D2">
        <w:rPr>
          <w:rFonts w:cs="Arial"/>
          <w:b/>
          <w:spacing w:val="-1"/>
          <w:lang w:val="it-IT"/>
        </w:rPr>
        <w:t>uplicato</w:t>
      </w:r>
      <w:r w:rsidR="00741789" w:rsidRPr="00FA31D2">
        <w:rPr>
          <w:rFonts w:cs="Arial"/>
          <w:b/>
          <w:spacing w:val="-1"/>
          <w:lang w:val="it-IT"/>
        </w:rPr>
        <w:t xml:space="preserve"> patente</w:t>
      </w:r>
      <w:r w:rsidRPr="00FA31D2">
        <w:rPr>
          <w:rFonts w:cs="Arial"/>
          <w:bCs/>
          <w:spacing w:val="-1"/>
          <w:lang w:val="it-IT"/>
        </w:rPr>
        <w:t>”</w:t>
      </w:r>
      <w:r w:rsidR="00594262" w:rsidRPr="00FA31D2">
        <w:rPr>
          <w:rFonts w:cs="Arial"/>
          <w:bCs/>
          <w:spacing w:val="-1"/>
          <w:lang w:val="it-IT"/>
        </w:rPr>
        <w:t xml:space="preserve"> </w:t>
      </w:r>
      <w:r w:rsidR="00594262" w:rsidRPr="00FA31D2">
        <w:rPr>
          <w:rFonts w:cs="Arial"/>
          <w:spacing w:val="-1"/>
          <w:lang w:val="it-IT"/>
        </w:rPr>
        <w:t>(vedi link sottostante):</w:t>
      </w:r>
    </w:p>
    <w:p w14:paraId="2E7091B1" w14:textId="75E5CEEE" w:rsidR="0012396A" w:rsidRPr="0012396A" w:rsidRDefault="0012396A" w:rsidP="0012396A">
      <w:pPr>
        <w:pStyle w:val="Corpotesto"/>
        <w:tabs>
          <w:tab w:val="left" w:pos="473"/>
        </w:tabs>
        <w:spacing w:before="1" w:after="120" w:line="360" w:lineRule="auto"/>
        <w:ind w:left="284" w:firstLine="0"/>
        <w:jc w:val="both"/>
        <w:rPr>
          <w:rFonts w:cs="Arial"/>
          <w:spacing w:val="-1"/>
          <w:lang w:val="it-IT"/>
        </w:rPr>
      </w:pPr>
      <w:r w:rsidRPr="0012396A">
        <w:t xml:space="preserve">FCO: </w:t>
      </w:r>
      <w:hyperlink r:id="rId18" w:history="1">
        <w:r w:rsidRPr="0012396A">
          <w:rPr>
            <w:rStyle w:val="Collegamentoipertestuale"/>
            <w:rFonts w:cs="Arial"/>
            <w:spacing w:val="-1"/>
            <w:lang w:val="it-IT"/>
          </w:rPr>
          <w:t>https://www.adr.it/de/bsn-pagamento-on-line-servizi-aeroportuali-fiumicino</w:t>
        </w:r>
      </w:hyperlink>
    </w:p>
    <w:p w14:paraId="2F91ED72" w14:textId="77777777" w:rsidR="0012396A" w:rsidRPr="0012396A" w:rsidRDefault="0012396A" w:rsidP="0012396A">
      <w:pPr>
        <w:pStyle w:val="Corpotesto"/>
        <w:tabs>
          <w:tab w:val="left" w:pos="473"/>
        </w:tabs>
        <w:spacing w:before="1" w:after="120" w:line="360" w:lineRule="auto"/>
        <w:ind w:left="284" w:firstLine="0"/>
        <w:jc w:val="both"/>
        <w:rPr>
          <w:rFonts w:cs="Arial"/>
          <w:spacing w:val="-1"/>
          <w:lang w:val="it-IT"/>
        </w:rPr>
      </w:pPr>
      <w:r w:rsidRPr="0012396A">
        <w:t>CIA:</w:t>
      </w:r>
      <w:r w:rsidRPr="0012396A">
        <w:rPr>
          <w:rFonts w:cs="Arial"/>
          <w:spacing w:val="-1"/>
          <w:lang w:val="it-IT"/>
        </w:rPr>
        <w:t xml:space="preserve"> </w:t>
      </w:r>
      <w:hyperlink r:id="rId19" w:history="1">
        <w:r w:rsidRPr="0012396A">
          <w:rPr>
            <w:rStyle w:val="Collegamentoipertestuale"/>
            <w:rFonts w:cs="Arial"/>
            <w:spacing w:val="-1"/>
            <w:lang w:val="it-IT"/>
          </w:rPr>
          <w:t>https://www.adr.it/bsn-pagamento-on-line-servizi-aeroportuali-ciampino</w:t>
        </w:r>
      </w:hyperlink>
    </w:p>
    <w:p w14:paraId="488D70F8" w14:textId="0C4069E3" w:rsidR="00C26D4B" w:rsidRDefault="00C26D4B" w:rsidP="00356574">
      <w:pPr>
        <w:pStyle w:val="Corpotesto"/>
        <w:tabs>
          <w:tab w:val="left" w:pos="473"/>
        </w:tabs>
        <w:spacing w:before="1" w:after="120" w:line="360" w:lineRule="auto"/>
        <w:ind w:left="284"/>
        <w:jc w:val="both"/>
        <w:rPr>
          <w:rFonts w:cs="Arial"/>
          <w:spacing w:val="-1"/>
          <w:lang w:val="it-IT"/>
        </w:rPr>
      </w:pPr>
    </w:p>
    <w:p w14:paraId="1E2AF2D2" w14:textId="70B23575" w:rsidR="0012396A" w:rsidRDefault="0012396A" w:rsidP="00356574">
      <w:pPr>
        <w:pStyle w:val="Corpotesto"/>
        <w:tabs>
          <w:tab w:val="left" w:pos="473"/>
        </w:tabs>
        <w:spacing w:before="1" w:after="120" w:line="360" w:lineRule="auto"/>
        <w:ind w:left="284"/>
        <w:jc w:val="both"/>
        <w:rPr>
          <w:rFonts w:cs="Arial"/>
          <w:spacing w:val="-1"/>
          <w:lang w:val="it-IT"/>
        </w:rPr>
      </w:pPr>
    </w:p>
    <w:p w14:paraId="7FB9BB2B" w14:textId="77777777" w:rsidR="0012396A" w:rsidRPr="00FA31D2" w:rsidRDefault="0012396A" w:rsidP="00356574">
      <w:pPr>
        <w:pStyle w:val="Corpotesto"/>
        <w:tabs>
          <w:tab w:val="left" w:pos="473"/>
        </w:tabs>
        <w:spacing w:before="1" w:after="120" w:line="360" w:lineRule="auto"/>
        <w:ind w:left="284"/>
        <w:jc w:val="both"/>
        <w:rPr>
          <w:rFonts w:cs="Arial"/>
          <w:spacing w:val="-1"/>
          <w:lang w:val="it-IT"/>
        </w:rPr>
      </w:pPr>
    </w:p>
    <w:p w14:paraId="5F43A210" w14:textId="777A52C8" w:rsidR="00021D9A" w:rsidRPr="00C26D4B" w:rsidRDefault="00074A1F" w:rsidP="00C26D4B">
      <w:pPr>
        <w:pStyle w:val="Corpotesto"/>
        <w:numPr>
          <w:ilvl w:val="1"/>
          <w:numId w:val="38"/>
        </w:numPr>
        <w:spacing w:after="120" w:line="360" w:lineRule="auto"/>
        <w:ind w:left="284"/>
        <w:jc w:val="both"/>
        <w:rPr>
          <w:rFonts w:cs="Arial"/>
          <w:lang w:val="it-IT"/>
        </w:rPr>
      </w:pPr>
      <w:r w:rsidRPr="00C26D4B">
        <w:rPr>
          <w:rFonts w:cs="Arial"/>
          <w:b/>
          <w:lang w:val="it-IT"/>
        </w:rPr>
        <w:lastRenderedPageBreak/>
        <w:t>Sostituzione ADC da tipo M a tipo A</w:t>
      </w:r>
      <w:r w:rsidR="00C26D4B">
        <w:rPr>
          <w:rFonts w:cs="Arial"/>
          <w:b/>
          <w:lang w:val="it-IT"/>
        </w:rPr>
        <w:t xml:space="preserve"> </w:t>
      </w:r>
      <w:r w:rsidR="00021D9A" w:rsidRPr="00C26D4B">
        <w:rPr>
          <w:rFonts w:cs="Arial"/>
          <w:lang w:val="it-IT"/>
        </w:rPr>
        <w:t xml:space="preserve">(la nuova </w:t>
      </w:r>
      <w:r w:rsidR="00173262" w:rsidRPr="00C26D4B">
        <w:rPr>
          <w:rFonts w:cs="Arial"/>
          <w:lang w:val="it-IT"/>
        </w:rPr>
        <w:t>ADC</w:t>
      </w:r>
      <w:r w:rsidR="00021D9A" w:rsidRPr="00C26D4B">
        <w:rPr>
          <w:rFonts w:cs="Arial"/>
          <w:lang w:val="it-IT"/>
        </w:rPr>
        <w:t xml:space="preserve"> manterrà la stessa scadenza di quella di tipo M)</w:t>
      </w:r>
    </w:p>
    <w:p w14:paraId="40AD33A7" w14:textId="0AB01BDA" w:rsidR="00021D9A" w:rsidRPr="00FA31D2" w:rsidRDefault="00021D9A" w:rsidP="00356574">
      <w:pPr>
        <w:pStyle w:val="Corpotesto"/>
        <w:numPr>
          <w:ilvl w:val="0"/>
          <w:numId w:val="30"/>
        </w:numPr>
        <w:spacing w:after="120" w:line="360" w:lineRule="auto"/>
        <w:ind w:left="284"/>
        <w:rPr>
          <w:rFonts w:cs="Arial"/>
          <w:lang w:val="it-IT"/>
        </w:rPr>
      </w:pPr>
      <w:r w:rsidRPr="00FA31D2">
        <w:rPr>
          <w:rFonts w:cs="Arial"/>
          <w:lang w:val="it-IT"/>
        </w:rPr>
        <w:t>Modulo di richiesta (</w:t>
      </w:r>
      <w:r w:rsidR="000E4CB4" w:rsidRPr="00FA31D2">
        <w:rPr>
          <w:rFonts w:cs="Arial"/>
          <w:lang w:val="it-IT"/>
        </w:rPr>
        <w:t>modulo 4</w:t>
      </w:r>
      <w:r w:rsidRPr="00FA31D2">
        <w:rPr>
          <w:rFonts w:cs="Arial"/>
          <w:lang w:val="it-IT"/>
        </w:rPr>
        <w:t>)</w:t>
      </w:r>
      <w:r w:rsidR="002638DF" w:rsidRPr="00FA31D2">
        <w:rPr>
          <w:rFonts w:cs="Arial"/>
          <w:lang w:val="it-IT"/>
        </w:rPr>
        <w:t>.</w:t>
      </w:r>
    </w:p>
    <w:p w14:paraId="5D968B5D" w14:textId="6057DEE9" w:rsidR="002638DF" w:rsidRPr="00FA31D2" w:rsidRDefault="002638DF" w:rsidP="00356574">
      <w:pPr>
        <w:pStyle w:val="Corpotesto"/>
        <w:numPr>
          <w:ilvl w:val="0"/>
          <w:numId w:val="30"/>
        </w:numPr>
        <w:spacing w:after="120" w:line="360" w:lineRule="auto"/>
        <w:ind w:left="284"/>
        <w:rPr>
          <w:rFonts w:cs="Arial"/>
          <w:lang w:val="it-IT"/>
        </w:rPr>
      </w:pPr>
      <w:r w:rsidRPr="00FA31D2">
        <w:rPr>
          <w:rFonts w:cs="Arial"/>
          <w:lang w:val="it-IT"/>
        </w:rPr>
        <w:t>F</w:t>
      </w:r>
      <w:r w:rsidR="00021D9A" w:rsidRPr="00FA31D2">
        <w:rPr>
          <w:rFonts w:cs="Arial"/>
          <w:lang w:val="it-IT"/>
        </w:rPr>
        <w:t>otocopia fronte/retro della tessera aeroportuale</w:t>
      </w:r>
      <w:r w:rsidRPr="00FA31D2">
        <w:rPr>
          <w:rFonts w:cs="Arial"/>
          <w:lang w:val="it-IT"/>
        </w:rPr>
        <w:t>.</w:t>
      </w:r>
    </w:p>
    <w:p w14:paraId="4FA36077" w14:textId="0ADFC51D" w:rsidR="00021D9A" w:rsidRPr="00FA31D2" w:rsidRDefault="002638DF" w:rsidP="00356574">
      <w:pPr>
        <w:pStyle w:val="Corpotesto"/>
        <w:numPr>
          <w:ilvl w:val="0"/>
          <w:numId w:val="30"/>
        </w:numPr>
        <w:spacing w:after="120" w:line="360" w:lineRule="auto"/>
        <w:ind w:left="284"/>
        <w:rPr>
          <w:rFonts w:cs="Arial"/>
          <w:lang w:val="it-IT"/>
        </w:rPr>
      </w:pPr>
      <w:r w:rsidRPr="00FA31D2">
        <w:rPr>
          <w:rFonts w:cs="Arial"/>
          <w:lang w:val="it-IT"/>
        </w:rPr>
        <w:t>Fotocopia fronte/retro della patente di guida civile in corso di validità.</w:t>
      </w:r>
    </w:p>
    <w:p w14:paraId="49B8840E" w14:textId="0CB33E6C" w:rsidR="00021D9A" w:rsidRPr="00FA31D2" w:rsidRDefault="002638DF" w:rsidP="00356574">
      <w:pPr>
        <w:pStyle w:val="Corpotesto"/>
        <w:numPr>
          <w:ilvl w:val="0"/>
          <w:numId w:val="30"/>
        </w:numPr>
        <w:spacing w:after="120" w:line="360" w:lineRule="auto"/>
        <w:ind w:left="284"/>
        <w:rPr>
          <w:rFonts w:cs="Arial"/>
          <w:lang w:val="it-IT"/>
        </w:rPr>
      </w:pPr>
      <w:r w:rsidRPr="00FA31D2">
        <w:rPr>
          <w:rFonts w:cs="Arial"/>
          <w:lang w:val="it-IT"/>
        </w:rPr>
        <w:t>F</w:t>
      </w:r>
      <w:r w:rsidR="00021D9A" w:rsidRPr="00FA31D2">
        <w:rPr>
          <w:rFonts w:cs="Arial"/>
          <w:lang w:val="it-IT"/>
        </w:rPr>
        <w:t>otocopia</w:t>
      </w:r>
      <w:r w:rsidRPr="00FA31D2">
        <w:rPr>
          <w:rFonts w:cs="Arial"/>
          <w:lang w:val="it-IT"/>
        </w:rPr>
        <w:t xml:space="preserve"> </w:t>
      </w:r>
      <w:r w:rsidR="00021D9A" w:rsidRPr="00FA31D2">
        <w:rPr>
          <w:rFonts w:cs="Arial"/>
          <w:lang w:val="it-IT"/>
        </w:rPr>
        <w:t>dell’</w:t>
      </w:r>
      <w:r w:rsidRPr="00FA31D2">
        <w:rPr>
          <w:rFonts w:cs="Arial"/>
          <w:lang w:val="it-IT"/>
        </w:rPr>
        <w:t>ADC-M.</w:t>
      </w:r>
      <w:r w:rsidR="00021D9A" w:rsidRPr="00FA31D2">
        <w:rPr>
          <w:rFonts w:cs="Arial"/>
          <w:lang w:val="it-IT"/>
        </w:rPr>
        <w:t xml:space="preserve">  </w:t>
      </w:r>
    </w:p>
    <w:p w14:paraId="331FE246" w14:textId="77777777" w:rsidR="006A4077" w:rsidRPr="00FA31D2" w:rsidRDefault="006A4077" w:rsidP="00356574">
      <w:pPr>
        <w:pStyle w:val="Corpotesto"/>
        <w:numPr>
          <w:ilvl w:val="0"/>
          <w:numId w:val="30"/>
        </w:numPr>
        <w:spacing w:before="1" w:after="120" w:line="360" w:lineRule="auto"/>
        <w:ind w:left="284"/>
        <w:jc w:val="both"/>
        <w:rPr>
          <w:rFonts w:cs="Arial"/>
          <w:lang w:val="it-IT"/>
        </w:rPr>
      </w:pPr>
      <w:r w:rsidRPr="00FA31D2">
        <w:rPr>
          <w:rFonts w:cs="Arial"/>
          <w:spacing w:val="-1"/>
          <w:lang w:val="it-IT"/>
        </w:rPr>
        <w:t>Quietanza di</w:t>
      </w:r>
      <w:r w:rsidRPr="00FA31D2">
        <w:rPr>
          <w:rFonts w:cs="Arial"/>
          <w:b/>
          <w:spacing w:val="-1"/>
          <w:lang w:val="it-IT"/>
        </w:rPr>
        <w:t xml:space="preserve"> </w:t>
      </w:r>
      <w:r w:rsidRPr="00FA31D2">
        <w:rPr>
          <w:rFonts w:cs="Arial"/>
          <w:bCs/>
          <w:spacing w:val="-1"/>
          <w:lang w:val="it-IT"/>
        </w:rPr>
        <w:t>pagamento</w:t>
      </w:r>
      <w:r w:rsidRPr="00FA31D2">
        <w:rPr>
          <w:rFonts w:cs="Arial"/>
          <w:b/>
          <w:spacing w:val="-1"/>
          <w:lang w:val="it-IT"/>
        </w:rPr>
        <w:t xml:space="preserve"> </w:t>
      </w:r>
      <w:r w:rsidRPr="00FA31D2">
        <w:rPr>
          <w:rFonts w:cs="Arial"/>
          <w:bCs/>
          <w:spacing w:val="-1"/>
          <w:lang w:val="it-IT"/>
        </w:rPr>
        <w:t>“</w:t>
      </w:r>
      <w:r w:rsidRPr="00FA31D2">
        <w:rPr>
          <w:rFonts w:cs="Arial"/>
          <w:b/>
          <w:spacing w:val="-1"/>
          <w:lang w:val="it-IT"/>
        </w:rPr>
        <w:t>Emissione duplicato patente</w:t>
      </w:r>
      <w:r w:rsidRPr="00FA31D2">
        <w:rPr>
          <w:rFonts w:cs="Arial"/>
          <w:bCs/>
          <w:spacing w:val="-1"/>
          <w:lang w:val="it-IT"/>
        </w:rPr>
        <w:t xml:space="preserve">” </w:t>
      </w:r>
      <w:r w:rsidRPr="00FA31D2">
        <w:rPr>
          <w:rFonts w:cs="Arial"/>
          <w:spacing w:val="-1"/>
          <w:lang w:val="it-IT"/>
        </w:rPr>
        <w:t>(vedi link sottostante):</w:t>
      </w:r>
    </w:p>
    <w:p w14:paraId="5E52D3AF" w14:textId="77777777" w:rsidR="00BD387E" w:rsidRPr="00BD387E" w:rsidRDefault="006A4077" w:rsidP="00356574">
      <w:pPr>
        <w:pStyle w:val="Corpotesto"/>
        <w:tabs>
          <w:tab w:val="left" w:pos="473"/>
        </w:tabs>
        <w:spacing w:before="1" w:after="120" w:line="360" w:lineRule="auto"/>
        <w:ind w:left="284"/>
        <w:jc w:val="both"/>
        <w:rPr>
          <w:lang w:val="it-IT"/>
        </w:rPr>
      </w:pPr>
      <w:r w:rsidRPr="003A1539">
        <w:rPr>
          <w:lang w:val="it-IT"/>
        </w:rPr>
        <w:tab/>
      </w:r>
      <w:r w:rsidR="00BD387E" w:rsidRPr="00BD387E">
        <w:t xml:space="preserve">FCO: </w:t>
      </w:r>
      <w:hyperlink r:id="rId20" w:history="1">
        <w:r w:rsidR="00BD387E" w:rsidRPr="00BD387E">
          <w:rPr>
            <w:rStyle w:val="Collegamentoipertestuale"/>
            <w:lang w:val="it-IT"/>
          </w:rPr>
          <w:t>https://www.adr.it/de/bsn-pagamento-on-line-servizi-aeroportuali-fiumicino</w:t>
        </w:r>
      </w:hyperlink>
    </w:p>
    <w:p w14:paraId="2A8FD983" w14:textId="77777777" w:rsidR="00BD387E" w:rsidRPr="00BD387E" w:rsidRDefault="00BD387E" w:rsidP="00356574">
      <w:pPr>
        <w:pStyle w:val="Corpotesto"/>
        <w:ind w:hanging="188"/>
        <w:rPr>
          <w:lang w:val="it-IT"/>
        </w:rPr>
      </w:pPr>
      <w:r w:rsidRPr="00BD387E">
        <w:t>CIA:</w:t>
      </w:r>
      <w:r w:rsidRPr="00BD387E">
        <w:rPr>
          <w:lang w:val="it-IT"/>
        </w:rPr>
        <w:t xml:space="preserve"> </w:t>
      </w:r>
      <w:hyperlink r:id="rId21" w:history="1">
        <w:r w:rsidRPr="00BD387E">
          <w:rPr>
            <w:rStyle w:val="Collegamentoipertestuale"/>
            <w:lang w:val="it-IT"/>
          </w:rPr>
          <w:t>https://www.adr.it/bsn-pagamento-on-line-servizi-aeroportuali-ciampino</w:t>
        </w:r>
      </w:hyperlink>
    </w:p>
    <w:p w14:paraId="60D2054D" w14:textId="6B983082" w:rsidR="003A1539" w:rsidRDefault="003A1539" w:rsidP="00356574">
      <w:pPr>
        <w:pStyle w:val="Corpotesto"/>
        <w:tabs>
          <w:tab w:val="left" w:pos="473"/>
        </w:tabs>
        <w:spacing w:before="1" w:after="120" w:line="360" w:lineRule="auto"/>
        <w:ind w:left="284"/>
        <w:jc w:val="both"/>
        <w:rPr>
          <w:rStyle w:val="Collegamentoipertestuale"/>
          <w:rFonts w:cs="Arial"/>
          <w:spacing w:val="-1"/>
          <w:lang w:val="it-IT"/>
        </w:rPr>
      </w:pPr>
    </w:p>
    <w:p w14:paraId="34A67279" w14:textId="7B6D16D1" w:rsidR="003A1539" w:rsidRPr="005E0CB2" w:rsidRDefault="003A1539" w:rsidP="00356574">
      <w:pPr>
        <w:pStyle w:val="Corpotesto"/>
        <w:numPr>
          <w:ilvl w:val="1"/>
          <w:numId w:val="42"/>
        </w:numPr>
        <w:spacing w:after="120" w:line="360" w:lineRule="auto"/>
        <w:ind w:left="284"/>
        <w:jc w:val="both"/>
        <w:rPr>
          <w:rFonts w:cs="Arial"/>
          <w:b/>
          <w:lang w:val="it-IT"/>
        </w:rPr>
      </w:pPr>
      <w:r w:rsidRPr="005E0CB2">
        <w:rPr>
          <w:rFonts w:cs="Arial"/>
          <w:b/>
          <w:lang w:val="it-IT"/>
        </w:rPr>
        <w:t>Rilascio ADC a seguito di seconda bocciatura esame finale</w:t>
      </w:r>
    </w:p>
    <w:p w14:paraId="2D8EB9E4" w14:textId="14F86DC2" w:rsidR="003A1539" w:rsidRPr="005E0CB2" w:rsidRDefault="003A1539" w:rsidP="00356574">
      <w:pPr>
        <w:pStyle w:val="Paragrafoelenco"/>
        <w:spacing w:before="4" w:after="120" w:line="360" w:lineRule="auto"/>
        <w:ind w:left="284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5E0CB2">
        <w:rPr>
          <w:rFonts w:ascii="Arial" w:eastAsia="Arial" w:hAnsi="Arial" w:cs="Arial"/>
          <w:sz w:val="24"/>
          <w:szCs w:val="24"/>
          <w:lang w:val="it-IT"/>
        </w:rPr>
        <w:t xml:space="preserve">In caso di seconda bocciatura all’esame finale di rilascio, dovrà essere ripetuto tutto l’iter di addestramento teorico previsto in caso di primo rilascio e addestramento pratico limitato a </w:t>
      </w:r>
      <w:proofErr w:type="gramStart"/>
      <w:r w:rsidRPr="005E0CB2">
        <w:rPr>
          <w:rFonts w:ascii="Arial" w:eastAsia="Arial" w:hAnsi="Arial" w:cs="Arial"/>
          <w:sz w:val="24"/>
          <w:szCs w:val="24"/>
          <w:lang w:val="it-IT"/>
        </w:rPr>
        <w:t>4</w:t>
      </w:r>
      <w:proofErr w:type="gramEnd"/>
      <w:r w:rsidRPr="005E0CB2">
        <w:rPr>
          <w:rFonts w:ascii="Arial" w:eastAsia="Arial" w:hAnsi="Arial" w:cs="Arial"/>
          <w:sz w:val="24"/>
          <w:szCs w:val="24"/>
          <w:lang w:val="it-IT"/>
        </w:rPr>
        <w:t xml:space="preserve"> settimane.</w:t>
      </w:r>
    </w:p>
    <w:p w14:paraId="7082583B" w14:textId="23115AD8" w:rsidR="003A1539" w:rsidRPr="00FA31D2" w:rsidRDefault="003A1539" w:rsidP="00356574">
      <w:pPr>
        <w:pStyle w:val="Corpotesto"/>
        <w:spacing w:after="120" w:line="360" w:lineRule="auto"/>
        <w:ind w:left="284" w:firstLine="0"/>
        <w:rPr>
          <w:rFonts w:cs="Arial"/>
          <w:lang w:val="it-IT"/>
        </w:rPr>
      </w:pPr>
    </w:p>
    <w:p w14:paraId="615929D3" w14:textId="77777777" w:rsidR="003A1539" w:rsidRPr="006942C0" w:rsidRDefault="003A1539" w:rsidP="00356574">
      <w:pPr>
        <w:pStyle w:val="Corpotesto"/>
        <w:tabs>
          <w:tab w:val="left" w:pos="473"/>
        </w:tabs>
        <w:spacing w:before="1" w:after="120" w:line="360" w:lineRule="auto"/>
        <w:ind w:left="284"/>
        <w:jc w:val="both"/>
        <w:rPr>
          <w:rFonts w:cs="Arial"/>
          <w:spacing w:val="-1"/>
          <w:lang w:val="it-IT"/>
        </w:rPr>
      </w:pPr>
    </w:p>
    <w:p w14:paraId="364CCB01" w14:textId="77777777" w:rsidR="006A4077" w:rsidRDefault="006A4077" w:rsidP="00356574">
      <w:pPr>
        <w:pStyle w:val="Corpotesto"/>
        <w:tabs>
          <w:tab w:val="left" w:pos="473"/>
        </w:tabs>
        <w:spacing w:before="1" w:after="120" w:line="360" w:lineRule="auto"/>
        <w:ind w:left="284"/>
        <w:jc w:val="both"/>
        <w:rPr>
          <w:rFonts w:cs="Arial"/>
          <w:spacing w:val="-1"/>
          <w:u w:val="single"/>
          <w:lang w:val="it-IT"/>
        </w:rPr>
      </w:pPr>
    </w:p>
    <w:p w14:paraId="55920925" w14:textId="3B14C1FA" w:rsidR="00021D9A" w:rsidRPr="00594262" w:rsidRDefault="00021D9A" w:rsidP="00356574">
      <w:pPr>
        <w:pStyle w:val="Corpotesto"/>
        <w:spacing w:after="120" w:line="360" w:lineRule="auto"/>
        <w:ind w:left="284"/>
        <w:rPr>
          <w:rFonts w:cs="Arial"/>
          <w:lang w:val="it-IT"/>
        </w:rPr>
      </w:pPr>
    </w:p>
    <w:sectPr w:rsidR="00021D9A" w:rsidRPr="00594262" w:rsidSect="00496790">
      <w:headerReference w:type="default" r:id="rId22"/>
      <w:footerReference w:type="default" r:id="rId23"/>
      <w:pgSz w:w="11910" w:h="16840"/>
      <w:pgMar w:top="2835" w:right="995" w:bottom="1701" w:left="720" w:header="720" w:footer="6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9D0EF" w14:textId="77777777" w:rsidR="004035B2" w:rsidRDefault="004035B2" w:rsidP="00026831">
      <w:r>
        <w:separator/>
      </w:r>
    </w:p>
  </w:endnote>
  <w:endnote w:type="continuationSeparator" w:id="0">
    <w:p w14:paraId="4C3EFADC" w14:textId="77777777" w:rsidR="004035B2" w:rsidRDefault="004035B2" w:rsidP="00026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7666163"/>
      <w:docPartObj>
        <w:docPartGallery w:val="Page Numbers (Bottom of Page)"/>
        <w:docPartUnique/>
      </w:docPartObj>
    </w:sdtPr>
    <w:sdtEndPr/>
    <w:sdtContent>
      <w:p w14:paraId="3C2CB710" w14:textId="77777777" w:rsidR="00496790" w:rsidRDefault="0049679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2D2" w:rsidRPr="002842D2">
          <w:rPr>
            <w:noProof/>
            <w:lang w:val="it-IT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4087F" w14:textId="77777777" w:rsidR="004035B2" w:rsidRDefault="004035B2" w:rsidP="00026831">
      <w:r>
        <w:separator/>
      </w:r>
    </w:p>
  </w:footnote>
  <w:footnote w:type="continuationSeparator" w:id="0">
    <w:p w14:paraId="36402B4B" w14:textId="77777777" w:rsidR="004035B2" w:rsidRDefault="004035B2" w:rsidP="00026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52"/>
      <w:gridCol w:w="4678"/>
      <w:gridCol w:w="3260"/>
    </w:tblGrid>
    <w:tr w:rsidR="00026831" w:rsidRPr="00C87711" w14:paraId="2DFFDC68" w14:textId="77777777" w:rsidTr="00496790">
      <w:trPr>
        <w:trHeight w:hRule="exact" w:val="1751"/>
      </w:trPr>
      <w:tc>
        <w:tcPr>
          <w:tcW w:w="25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A337048" w14:textId="0FAB8A79" w:rsidR="00026831" w:rsidRPr="00C87711" w:rsidRDefault="00026831" w:rsidP="003968E7">
          <w:pPr>
            <w:kinsoku w:val="0"/>
            <w:overflowPunct w:val="0"/>
            <w:autoSpaceDE w:val="0"/>
            <w:autoSpaceDN w:val="0"/>
            <w:adjustRightInd w:val="0"/>
            <w:spacing w:before="7" w:line="110" w:lineRule="exact"/>
            <w:rPr>
              <w:rFonts w:ascii="Times New Roman" w:eastAsiaTheme="minorEastAsia" w:hAnsi="Times New Roman" w:cs="Times New Roman"/>
              <w:sz w:val="11"/>
              <w:szCs w:val="11"/>
              <w:lang w:eastAsia="it-IT"/>
            </w:rPr>
          </w:pPr>
        </w:p>
        <w:p w14:paraId="226780CE" w14:textId="77777777" w:rsidR="00026831" w:rsidRDefault="00026831" w:rsidP="003968E7">
          <w:pPr>
            <w:kinsoku w:val="0"/>
            <w:overflowPunct w:val="0"/>
            <w:autoSpaceDE w:val="0"/>
            <w:autoSpaceDN w:val="0"/>
            <w:adjustRightInd w:val="0"/>
            <w:ind w:left="107" w:right="3041"/>
            <w:rPr>
              <w:rFonts w:ascii="Times New Roman" w:eastAsiaTheme="minorEastAsia" w:hAnsi="Times New Roman" w:cs="Times New Roman"/>
              <w:sz w:val="20"/>
              <w:szCs w:val="20"/>
              <w:lang w:eastAsia="it-IT"/>
            </w:rPr>
          </w:pPr>
        </w:p>
        <w:p w14:paraId="77C5220B" w14:textId="68E3E6F3" w:rsidR="00026831" w:rsidRDefault="0032393B" w:rsidP="003968E7">
          <w:pPr>
            <w:kinsoku w:val="0"/>
            <w:overflowPunct w:val="0"/>
            <w:autoSpaceDE w:val="0"/>
            <w:autoSpaceDN w:val="0"/>
            <w:adjustRightInd w:val="0"/>
            <w:ind w:left="107" w:right="3041"/>
            <w:rPr>
              <w:rFonts w:ascii="Times New Roman" w:eastAsiaTheme="minorEastAsia" w:hAnsi="Times New Roman" w:cs="Times New Roman"/>
              <w:sz w:val="20"/>
              <w:szCs w:val="20"/>
              <w:lang w:eastAsia="it-IT"/>
            </w:rPr>
          </w:pPr>
          <w:r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it-IT"/>
            </w:rPr>
            <w:drawing>
              <wp:inline distT="0" distB="0" distL="0" distR="0" wp14:anchorId="2371C850" wp14:editId="16F5A5BC">
                <wp:extent cx="1487805" cy="682625"/>
                <wp:effectExtent l="0" t="0" r="0" b="3175"/>
                <wp:docPr id="417430608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7805" cy="6826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60B7FD93" w14:textId="27DE4D5E" w:rsidR="00026831" w:rsidRPr="00C87711" w:rsidRDefault="00026831" w:rsidP="003968E7">
          <w:pPr>
            <w:kinsoku w:val="0"/>
            <w:overflowPunct w:val="0"/>
            <w:autoSpaceDE w:val="0"/>
            <w:autoSpaceDN w:val="0"/>
            <w:adjustRightInd w:val="0"/>
            <w:ind w:left="107" w:right="3041"/>
            <w:rPr>
              <w:rFonts w:ascii="Times New Roman" w:eastAsiaTheme="minorEastAsia" w:hAnsi="Times New Roman" w:cs="Times New Roman"/>
              <w:sz w:val="20"/>
              <w:szCs w:val="20"/>
              <w:lang w:eastAsia="it-IT"/>
            </w:rPr>
          </w:pPr>
        </w:p>
        <w:p w14:paraId="0D87DABB" w14:textId="77777777" w:rsidR="00026831" w:rsidRPr="00C87711" w:rsidRDefault="00026831" w:rsidP="003968E7">
          <w:pPr>
            <w:kinsoku w:val="0"/>
            <w:overflowPunct w:val="0"/>
            <w:autoSpaceDE w:val="0"/>
            <w:autoSpaceDN w:val="0"/>
            <w:adjustRightInd w:val="0"/>
            <w:spacing w:before="10" w:line="180" w:lineRule="exact"/>
            <w:rPr>
              <w:rFonts w:ascii="Times New Roman" w:eastAsiaTheme="minorEastAsia" w:hAnsi="Times New Roman" w:cs="Times New Roman"/>
              <w:sz w:val="18"/>
              <w:szCs w:val="18"/>
              <w:lang w:eastAsia="it-IT"/>
            </w:rPr>
          </w:pPr>
        </w:p>
        <w:p w14:paraId="2FDEE1BF" w14:textId="77777777" w:rsidR="00026831" w:rsidRPr="00C87711" w:rsidRDefault="00026831" w:rsidP="003968E7">
          <w:pPr>
            <w:kinsoku w:val="0"/>
            <w:overflowPunct w:val="0"/>
            <w:autoSpaceDE w:val="0"/>
            <w:autoSpaceDN w:val="0"/>
            <w:adjustRightInd w:val="0"/>
            <w:spacing w:line="200" w:lineRule="exact"/>
            <w:rPr>
              <w:rFonts w:ascii="Times New Roman" w:eastAsiaTheme="minorEastAsia" w:hAnsi="Times New Roman" w:cs="Times New Roman"/>
              <w:sz w:val="24"/>
              <w:szCs w:val="24"/>
              <w:lang w:eastAsia="it-IT"/>
            </w:rPr>
          </w:pPr>
        </w:p>
      </w:tc>
      <w:tc>
        <w:tcPr>
          <w:tcW w:w="46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4871D81" w14:textId="77777777" w:rsidR="00026831" w:rsidRPr="00D72D45" w:rsidRDefault="00026831" w:rsidP="003968E7">
          <w:pPr>
            <w:kinsoku w:val="0"/>
            <w:overflowPunct w:val="0"/>
            <w:autoSpaceDE w:val="0"/>
            <w:autoSpaceDN w:val="0"/>
            <w:adjustRightInd w:val="0"/>
            <w:spacing w:before="19" w:line="242" w:lineRule="auto"/>
            <w:ind w:right="656"/>
            <w:jc w:val="center"/>
            <w:rPr>
              <w:rFonts w:ascii="Times New Roman" w:eastAsiaTheme="minorEastAsia" w:hAnsi="Times New Roman" w:cs="Times New Roman"/>
              <w:b/>
              <w:bCs/>
              <w:spacing w:val="-3"/>
              <w:sz w:val="24"/>
              <w:szCs w:val="24"/>
              <w:lang w:val="it-IT" w:eastAsia="it-IT"/>
            </w:rPr>
          </w:pPr>
          <w:r w:rsidRPr="00D72D45">
            <w:rPr>
              <w:rFonts w:ascii="Times New Roman" w:eastAsiaTheme="minorEastAsia" w:hAnsi="Times New Roman" w:cs="Times New Roman"/>
              <w:b/>
              <w:bCs/>
              <w:spacing w:val="-3"/>
              <w:sz w:val="24"/>
              <w:szCs w:val="24"/>
              <w:lang w:val="it-IT" w:eastAsia="it-IT"/>
            </w:rPr>
            <w:t xml:space="preserve">     </w:t>
          </w:r>
        </w:p>
        <w:p w14:paraId="1E838B6C" w14:textId="77777777" w:rsidR="00026831" w:rsidRPr="00026831" w:rsidRDefault="00026831" w:rsidP="00026831">
          <w:pPr>
            <w:widowControl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</w:pPr>
          <w:r w:rsidRPr="00026831"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  <w:t xml:space="preserve">PROCEDURA PER IL </w:t>
          </w:r>
        </w:p>
        <w:p w14:paraId="3788727F" w14:textId="77777777" w:rsidR="00026831" w:rsidRPr="00026831" w:rsidRDefault="00026831" w:rsidP="00026831">
          <w:pPr>
            <w:widowControl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</w:pPr>
          <w:r w:rsidRPr="00026831"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  <w:t>RIL</w:t>
          </w:r>
          <w:r w:rsidR="007849E3"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  <w:t>ASCIO/RINNOVO DELL’ADC DI TIPO M</w:t>
          </w:r>
        </w:p>
        <w:p w14:paraId="089D37D3" w14:textId="1EA8CEA9" w:rsidR="00026831" w:rsidRPr="00026831" w:rsidRDefault="00026831" w:rsidP="00026831">
          <w:pPr>
            <w:widowControl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</w:pPr>
          <w:r w:rsidRPr="00026831"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  <w:t xml:space="preserve">PRESSO </w:t>
          </w:r>
          <w:r w:rsidR="009C075E"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  <w:t xml:space="preserve">GLI </w:t>
          </w:r>
          <w:r w:rsidRPr="00026831"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  <w:t>AEROPORT</w:t>
          </w:r>
          <w:r w:rsidR="009C075E"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  <w:t>I</w:t>
          </w:r>
          <w:r w:rsidRPr="00026831"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  <w:t xml:space="preserve"> DI </w:t>
          </w:r>
        </w:p>
        <w:p w14:paraId="12734A49" w14:textId="4D0CE45D" w:rsidR="00026831" w:rsidRDefault="00026831" w:rsidP="00026831">
          <w:pPr>
            <w:widowControl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</w:pPr>
          <w:r w:rsidRPr="00026831"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  <w:t>FIUMICINO “LEONARDO DA VINCI”</w:t>
          </w:r>
        </w:p>
        <w:p w14:paraId="02A19BC1" w14:textId="2D98183C" w:rsidR="009C075E" w:rsidRDefault="009C075E" w:rsidP="00026831">
          <w:pPr>
            <w:widowControl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</w:pPr>
          <w:r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  <w:t>E</w:t>
          </w:r>
        </w:p>
        <w:p w14:paraId="3EE691A6" w14:textId="119E6FC2" w:rsidR="009C075E" w:rsidRPr="00026831" w:rsidRDefault="009C075E" w:rsidP="00026831">
          <w:pPr>
            <w:widowControl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</w:pPr>
          <w:r>
            <w:rPr>
              <w:rFonts w:ascii="Arial" w:eastAsia="Times New Roman" w:hAnsi="Arial" w:cs="Arial"/>
              <w:b/>
              <w:sz w:val="20"/>
              <w:szCs w:val="20"/>
              <w:lang w:val="it-IT" w:eastAsia="it-IT"/>
            </w:rPr>
            <w:t>CIAMPINO “G.B. PASTINE</w:t>
          </w:r>
        </w:p>
        <w:p w14:paraId="4478C0F0" w14:textId="77777777" w:rsidR="00026831" w:rsidRPr="003A1539" w:rsidRDefault="00026831" w:rsidP="008364EC">
          <w:pPr>
            <w:widowControl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eastAsiaTheme="minorEastAsia" w:hAnsi="Times New Roman" w:cs="Times New Roman"/>
              <w:sz w:val="24"/>
              <w:szCs w:val="24"/>
              <w:lang w:val="it-IT" w:eastAsia="it-IT"/>
            </w:rPr>
          </w:pPr>
        </w:p>
      </w:tc>
      <w:tc>
        <w:tcPr>
          <w:tcW w:w="32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78E9D9D" w14:textId="77777777" w:rsidR="00026831" w:rsidRPr="003A1539" w:rsidRDefault="00026831" w:rsidP="003968E7">
          <w:pPr>
            <w:kinsoku w:val="0"/>
            <w:overflowPunct w:val="0"/>
            <w:autoSpaceDE w:val="0"/>
            <w:autoSpaceDN w:val="0"/>
            <w:adjustRightInd w:val="0"/>
            <w:spacing w:before="5" w:line="170" w:lineRule="exact"/>
            <w:jc w:val="right"/>
            <w:rPr>
              <w:rFonts w:ascii="Times New Roman" w:eastAsiaTheme="minorEastAsia" w:hAnsi="Times New Roman" w:cs="Times New Roman"/>
              <w:sz w:val="17"/>
              <w:szCs w:val="17"/>
              <w:lang w:val="it-IT" w:eastAsia="it-IT"/>
            </w:rPr>
          </w:pPr>
        </w:p>
        <w:p w14:paraId="6541757C" w14:textId="598F13BE" w:rsidR="00026831" w:rsidRDefault="00026831" w:rsidP="00496790">
          <w:pPr>
            <w:kinsoku w:val="0"/>
            <w:overflowPunct w:val="0"/>
            <w:autoSpaceDE w:val="0"/>
            <w:autoSpaceDN w:val="0"/>
            <w:adjustRightInd w:val="0"/>
            <w:jc w:val="center"/>
            <w:rPr>
              <w:rFonts w:ascii="Arial" w:eastAsiaTheme="minorEastAsia" w:hAnsi="Arial" w:cs="Arial"/>
              <w:b/>
              <w:bCs/>
              <w:sz w:val="20"/>
              <w:szCs w:val="20"/>
              <w:lang w:eastAsia="it-IT"/>
            </w:rPr>
          </w:pPr>
          <w:r w:rsidRPr="00026831">
            <w:rPr>
              <w:rFonts w:ascii="Arial" w:eastAsiaTheme="minorEastAsia" w:hAnsi="Arial" w:cs="Arial"/>
              <w:b/>
              <w:bCs/>
              <w:spacing w:val="-2"/>
              <w:sz w:val="20"/>
              <w:szCs w:val="20"/>
              <w:lang w:eastAsia="it-IT"/>
            </w:rPr>
            <w:t>Ed</w:t>
          </w:r>
          <w:r w:rsidRPr="00026831">
            <w:rPr>
              <w:rFonts w:ascii="Arial" w:eastAsiaTheme="minorEastAsia" w:hAnsi="Arial" w:cs="Arial"/>
              <w:b/>
              <w:bCs/>
              <w:sz w:val="20"/>
              <w:szCs w:val="20"/>
              <w:lang w:eastAsia="it-IT"/>
            </w:rPr>
            <w:t xml:space="preserve">. </w:t>
          </w:r>
          <w:r w:rsidR="00356574">
            <w:rPr>
              <w:rFonts w:ascii="Arial" w:eastAsiaTheme="minorEastAsia" w:hAnsi="Arial" w:cs="Arial"/>
              <w:b/>
              <w:bCs/>
              <w:sz w:val="20"/>
              <w:szCs w:val="20"/>
              <w:lang w:eastAsia="it-IT"/>
            </w:rPr>
            <w:t>2</w:t>
          </w:r>
          <w:r w:rsidRPr="00026831">
            <w:rPr>
              <w:rFonts w:ascii="Arial" w:eastAsiaTheme="minorEastAsia" w:hAnsi="Arial" w:cs="Arial"/>
              <w:b/>
              <w:bCs/>
              <w:sz w:val="20"/>
              <w:szCs w:val="20"/>
              <w:lang w:eastAsia="it-IT"/>
            </w:rPr>
            <w:t xml:space="preserve"> – </w:t>
          </w:r>
          <w:r w:rsidRPr="00026831">
            <w:rPr>
              <w:rFonts w:ascii="Arial" w:eastAsiaTheme="minorEastAsia" w:hAnsi="Arial" w:cs="Arial"/>
              <w:b/>
              <w:bCs/>
              <w:spacing w:val="-3"/>
              <w:sz w:val="20"/>
              <w:szCs w:val="20"/>
              <w:lang w:eastAsia="it-IT"/>
            </w:rPr>
            <w:t>Rev</w:t>
          </w:r>
          <w:r w:rsidRPr="00026831">
            <w:rPr>
              <w:rFonts w:ascii="Arial" w:eastAsiaTheme="minorEastAsia" w:hAnsi="Arial" w:cs="Arial"/>
              <w:b/>
              <w:bCs/>
              <w:sz w:val="20"/>
              <w:szCs w:val="20"/>
              <w:lang w:eastAsia="it-IT"/>
            </w:rPr>
            <w:t>.</w:t>
          </w:r>
          <w:r w:rsidRPr="00026831">
            <w:rPr>
              <w:rFonts w:ascii="Arial" w:eastAsiaTheme="minorEastAsia" w:hAnsi="Arial" w:cs="Arial"/>
              <w:b/>
              <w:bCs/>
              <w:spacing w:val="-3"/>
              <w:sz w:val="20"/>
              <w:szCs w:val="20"/>
              <w:lang w:eastAsia="it-IT"/>
            </w:rPr>
            <w:t xml:space="preserve"> </w:t>
          </w:r>
          <w:r w:rsidR="00010ACC">
            <w:rPr>
              <w:rFonts w:ascii="Arial" w:eastAsiaTheme="minorEastAsia" w:hAnsi="Arial" w:cs="Arial"/>
              <w:b/>
              <w:bCs/>
              <w:sz w:val="20"/>
              <w:szCs w:val="20"/>
              <w:lang w:eastAsia="it-IT"/>
            </w:rPr>
            <w:t>1</w:t>
          </w:r>
        </w:p>
        <w:p w14:paraId="1B451401" w14:textId="77777777" w:rsidR="000E4CB4" w:rsidRPr="00026831" w:rsidRDefault="000E4CB4" w:rsidP="00496790">
          <w:pPr>
            <w:kinsoku w:val="0"/>
            <w:overflowPunct w:val="0"/>
            <w:autoSpaceDE w:val="0"/>
            <w:autoSpaceDN w:val="0"/>
            <w:adjustRightInd w:val="0"/>
            <w:jc w:val="center"/>
            <w:rPr>
              <w:rFonts w:ascii="Arial" w:eastAsiaTheme="minorEastAsia" w:hAnsi="Arial" w:cs="Arial"/>
              <w:sz w:val="20"/>
              <w:szCs w:val="20"/>
              <w:lang w:eastAsia="it-IT"/>
            </w:rPr>
          </w:pPr>
        </w:p>
        <w:p w14:paraId="441D2ACD" w14:textId="5D9B3908" w:rsidR="00026831" w:rsidRPr="00C87711" w:rsidRDefault="00010ACC" w:rsidP="00496790">
          <w:pPr>
            <w:kinsoku w:val="0"/>
            <w:overflowPunct w:val="0"/>
            <w:autoSpaceDE w:val="0"/>
            <w:autoSpaceDN w:val="0"/>
            <w:adjustRightInd w:val="0"/>
            <w:jc w:val="center"/>
            <w:rPr>
              <w:rFonts w:ascii="Times New Roman" w:eastAsiaTheme="minorEastAsia" w:hAnsi="Times New Roman" w:cs="Times New Roman"/>
              <w:sz w:val="24"/>
              <w:szCs w:val="24"/>
              <w:lang w:eastAsia="it-IT"/>
            </w:rPr>
          </w:pPr>
          <w:r>
            <w:rPr>
              <w:rFonts w:ascii="Arial" w:eastAsiaTheme="minorEastAsia" w:hAnsi="Arial" w:cs="Arial"/>
              <w:b/>
              <w:bCs/>
              <w:sz w:val="20"/>
              <w:szCs w:val="20"/>
              <w:lang w:eastAsia="it-IT"/>
            </w:rPr>
            <w:t>29/02/2024</w:t>
          </w:r>
        </w:p>
      </w:tc>
    </w:tr>
  </w:tbl>
  <w:p w14:paraId="4BB744C4" w14:textId="77777777" w:rsidR="00026831" w:rsidRDefault="0002683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05FF2"/>
    <w:multiLevelType w:val="multilevel"/>
    <w:tmpl w:val="A746D6CC"/>
    <w:lvl w:ilvl="0">
      <w:start w:val="5"/>
      <w:numFmt w:val="decimal"/>
      <w:lvlText w:val="%1."/>
      <w:lvlJc w:val="left"/>
      <w:pPr>
        <w:ind w:left="314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4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22" w:hanging="10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66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57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474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378" w:hanging="216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922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6826" w:hanging="2520"/>
      </w:pPr>
      <w:rPr>
        <w:rFonts w:hint="default"/>
        <w:b/>
      </w:rPr>
    </w:lvl>
  </w:abstractNum>
  <w:abstractNum w:abstractNumId="1" w15:restartNumberingAfterBreak="0">
    <w:nsid w:val="05DB5710"/>
    <w:multiLevelType w:val="hybridMultilevel"/>
    <w:tmpl w:val="95A0C75E"/>
    <w:lvl w:ilvl="0" w:tplc="43EE6848">
      <w:start w:val="2"/>
      <w:numFmt w:val="lowerLetter"/>
      <w:lvlText w:val="%1)"/>
      <w:lvlJc w:val="left"/>
      <w:pPr>
        <w:ind w:left="1192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26FCB"/>
    <w:multiLevelType w:val="multilevel"/>
    <w:tmpl w:val="1B4A3DB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76" w:hanging="1800"/>
      </w:pPr>
      <w:rPr>
        <w:rFonts w:hint="default"/>
      </w:rPr>
    </w:lvl>
  </w:abstractNum>
  <w:abstractNum w:abstractNumId="3" w15:restartNumberingAfterBreak="0">
    <w:nsid w:val="0D8C6607"/>
    <w:multiLevelType w:val="hybridMultilevel"/>
    <w:tmpl w:val="BDDC3BBC"/>
    <w:lvl w:ilvl="0" w:tplc="04100019">
      <w:start w:val="1"/>
      <w:numFmt w:val="lowerLetter"/>
      <w:lvlText w:val="%1."/>
      <w:lvlJc w:val="left"/>
      <w:pPr>
        <w:ind w:left="2568" w:hanging="360"/>
      </w:pPr>
    </w:lvl>
    <w:lvl w:ilvl="1" w:tplc="04100019" w:tentative="1">
      <w:start w:val="1"/>
      <w:numFmt w:val="lowerLetter"/>
      <w:lvlText w:val="%2."/>
      <w:lvlJc w:val="left"/>
      <w:pPr>
        <w:ind w:left="3288" w:hanging="360"/>
      </w:pPr>
    </w:lvl>
    <w:lvl w:ilvl="2" w:tplc="0410001B" w:tentative="1">
      <w:start w:val="1"/>
      <w:numFmt w:val="lowerRoman"/>
      <w:lvlText w:val="%3."/>
      <w:lvlJc w:val="right"/>
      <w:pPr>
        <w:ind w:left="4008" w:hanging="180"/>
      </w:pPr>
    </w:lvl>
    <w:lvl w:ilvl="3" w:tplc="0410000F" w:tentative="1">
      <w:start w:val="1"/>
      <w:numFmt w:val="decimal"/>
      <w:lvlText w:val="%4."/>
      <w:lvlJc w:val="left"/>
      <w:pPr>
        <w:ind w:left="4728" w:hanging="360"/>
      </w:pPr>
    </w:lvl>
    <w:lvl w:ilvl="4" w:tplc="04100019" w:tentative="1">
      <w:start w:val="1"/>
      <w:numFmt w:val="lowerLetter"/>
      <w:lvlText w:val="%5."/>
      <w:lvlJc w:val="left"/>
      <w:pPr>
        <w:ind w:left="5448" w:hanging="360"/>
      </w:pPr>
    </w:lvl>
    <w:lvl w:ilvl="5" w:tplc="0410001B" w:tentative="1">
      <w:start w:val="1"/>
      <w:numFmt w:val="lowerRoman"/>
      <w:lvlText w:val="%6."/>
      <w:lvlJc w:val="right"/>
      <w:pPr>
        <w:ind w:left="6168" w:hanging="180"/>
      </w:pPr>
    </w:lvl>
    <w:lvl w:ilvl="6" w:tplc="0410000F" w:tentative="1">
      <w:start w:val="1"/>
      <w:numFmt w:val="decimal"/>
      <w:lvlText w:val="%7."/>
      <w:lvlJc w:val="left"/>
      <w:pPr>
        <w:ind w:left="6888" w:hanging="360"/>
      </w:pPr>
    </w:lvl>
    <w:lvl w:ilvl="7" w:tplc="04100019" w:tentative="1">
      <w:start w:val="1"/>
      <w:numFmt w:val="lowerLetter"/>
      <w:lvlText w:val="%8."/>
      <w:lvlJc w:val="left"/>
      <w:pPr>
        <w:ind w:left="7608" w:hanging="360"/>
      </w:pPr>
    </w:lvl>
    <w:lvl w:ilvl="8" w:tplc="0410001B" w:tentative="1">
      <w:start w:val="1"/>
      <w:numFmt w:val="lowerRoman"/>
      <w:lvlText w:val="%9."/>
      <w:lvlJc w:val="right"/>
      <w:pPr>
        <w:ind w:left="8328" w:hanging="180"/>
      </w:pPr>
    </w:lvl>
  </w:abstractNum>
  <w:abstractNum w:abstractNumId="4" w15:restartNumberingAfterBreak="0">
    <w:nsid w:val="0E7015DE"/>
    <w:multiLevelType w:val="hybridMultilevel"/>
    <w:tmpl w:val="90242F9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E03E67"/>
    <w:multiLevelType w:val="hybridMultilevel"/>
    <w:tmpl w:val="66960E8A"/>
    <w:lvl w:ilvl="0" w:tplc="0BAAD41C">
      <w:start w:val="1"/>
      <w:numFmt w:val="lowerLetter"/>
      <w:lvlText w:val="%1)"/>
      <w:lvlJc w:val="left"/>
      <w:pPr>
        <w:ind w:left="1192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35102"/>
    <w:multiLevelType w:val="hybridMultilevel"/>
    <w:tmpl w:val="09E266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51684"/>
    <w:multiLevelType w:val="hybridMultilevel"/>
    <w:tmpl w:val="09E266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90722"/>
    <w:multiLevelType w:val="hybridMultilevel"/>
    <w:tmpl w:val="C85E543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D00085"/>
    <w:multiLevelType w:val="multilevel"/>
    <w:tmpl w:val="2D8A7C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60" w:hanging="1800"/>
      </w:pPr>
      <w:rPr>
        <w:rFonts w:hint="default"/>
      </w:rPr>
    </w:lvl>
  </w:abstractNum>
  <w:abstractNum w:abstractNumId="10" w15:restartNumberingAfterBreak="0">
    <w:nsid w:val="2BF04C6F"/>
    <w:multiLevelType w:val="hybridMultilevel"/>
    <w:tmpl w:val="1D0845D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A1B1C"/>
    <w:multiLevelType w:val="multilevel"/>
    <w:tmpl w:val="1B4A3DB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76" w:hanging="1800"/>
      </w:pPr>
      <w:rPr>
        <w:rFonts w:hint="default"/>
      </w:rPr>
    </w:lvl>
  </w:abstractNum>
  <w:abstractNum w:abstractNumId="12" w15:restartNumberingAfterBreak="0">
    <w:nsid w:val="2E744DF3"/>
    <w:multiLevelType w:val="hybridMultilevel"/>
    <w:tmpl w:val="5A52969A"/>
    <w:lvl w:ilvl="0" w:tplc="32A2F64E">
      <w:start w:val="1"/>
      <w:numFmt w:val="bullet"/>
      <w:lvlText w:val=""/>
      <w:lvlJc w:val="left"/>
      <w:pPr>
        <w:ind w:left="607" w:hanging="360"/>
      </w:pPr>
      <w:rPr>
        <w:rFonts w:ascii="Symbol" w:eastAsia="Symbol" w:hAnsi="Symbol" w:hint="default"/>
        <w:sz w:val="24"/>
        <w:szCs w:val="24"/>
      </w:rPr>
    </w:lvl>
    <w:lvl w:ilvl="1" w:tplc="D056EEDE">
      <w:start w:val="1"/>
      <w:numFmt w:val="bullet"/>
      <w:lvlText w:val="•"/>
      <w:lvlJc w:val="left"/>
      <w:pPr>
        <w:ind w:left="1532" w:hanging="360"/>
      </w:pPr>
      <w:rPr>
        <w:rFonts w:hint="default"/>
      </w:rPr>
    </w:lvl>
    <w:lvl w:ilvl="2" w:tplc="490CD3BA">
      <w:start w:val="1"/>
      <w:numFmt w:val="bullet"/>
      <w:lvlText w:val="•"/>
      <w:lvlJc w:val="left"/>
      <w:pPr>
        <w:ind w:left="2458" w:hanging="360"/>
      </w:pPr>
      <w:rPr>
        <w:rFonts w:hint="default"/>
      </w:rPr>
    </w:lvl>
    <w:lvl w:ilvl="3" w:tplc="2238273E">
      <w:start w:val="1"/>
      <w:numFmt w:val="bullet"/>
      <w:lvlText w:val="•"/>
      <w:lvlJc w:val="left"/>
      <w:pPr>
        <w:ind w:left="3384" w:hanging="360"/>
      </w:pPr>
      <w:rPr>
        <w:rFonts w:hint="default"/>
      </w:rPr>
    </w:lvl>
    <w:lvl w:ilvl="4" w:tplc="00A058D2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5" w:tplc="DF96047E">
      <w:start w:val="1"/>
      <w:numFmt w:val="bullet"/>
      <w:lvlText w:val="•"/>
      <w:lvlJc w:val="left"/>
      <w:pPr>
        <w:ind w:left="5235" w:hanging="360"/>
      </w:pPr>
      <w:rPr>
        <w:rFonts w:hint="default"/>
      </w:rPr>
    </w:lvl>
    <w:lvl w:ilvl="6" w:tplc="AF5A8994">
      <w:start w:val="1"/>
      <w:numFmt w:val="bullet"/>
      <w:lvlText w:val="•"/>
      <w:lvlJc w:val="left"/>
      <w:pPr>
        <w:ind w:left="6161" w:hanging="360"/>
      </w:pPr>
      <w:rPr>
        <w:rFonts w:hint="default"/>
      </w:rPr>
    </w:lvl>
    <w:lvl w:ilvl="7" w:tplc="5662627C">
      <w:start w:val="1"/>
      <w:numFmt w:val="bullet"/>
      <w:lvlText w:val="•"/>
      <w:lvlJc w:val="left"/>
      <w:pPr>
        <w:ind w:left="7086" w:hanging="360"/>
      </w:pPr>
      <w:rPr>
        <w:rFonts w:hint="default"/>
      </w:rPr>
    </w:lvl>
    <w:lvl w:ilvl="8" w:tplc="BF6C26FA">
      <w:start w:val="1"/>
      <w:numFmt w:val="bullet"/>
      <w:lvlText w:val="•"/>
      <w:lvlJc w:val="left"/>
      <w:pPr>
        <w:ind w:left="8012" w:hanging="360"/>
      </w:pPr>
      <w:rPr>
        <w:rFonts w:hint="default"/>
      </w:rPr>
    </w:lvl>
  </w:abstractNum>
  <w:abstractNum w:abstractNumId="13" w15:restartNumberingAfterBreak="0">
    <w:nsid w:val="2F9B0985"/>
    <w:multiLevelType w:val="hybridMultilevel"/>
    <w:tmpl w:val="005E5DD6"/>
    <w:lvl w:ilvl="0" w:tplc="666807BA">
      <w:start w:val="1"/>
      <w:numFmt w:val="lowerLetter"/>
      <w:lvlText w:val="%1)"/>
      <w:lvlJc w:val="left"/>
      <w:pPr>
        <w:ind w:left="1353" w:hanging="360"/>
      </w:pPr>
      <w:rPr>
        <w:rFonts w:ascii="Arial" w:eastAsia="Arial" w:hAnsi="Arial" w:hint="default"/>
        <w:sz w:val="24"/>
        <w:szCs w:val="24"/>
      </w:rPr>
    </w:lvl>
    <w:lvl w:ilvl="1" w:tplc="DD0C9756">
      <w:start w:val="1"/>
      <w:numFmt w:val="bullet"/>
      <w:lvlText w:val="•"/>
      <w:lvlJc w:val="left"/>
      <w:pPr>
        <w:ind w:left="1553" w:hanging="360"/>
      </w:pPr>
      <w:rPr>
        <w:rFonts w:hint="default"/>
      </w:rPr>
    </w:lvl>
    <w:lvl w:ilvl="2" w:tplc="60D42294">
      <w:start w:val="1"/>
      <w:numFmt w:val="bullet"/>
      <w:lvlText w:val="•"/>
      <w:lvlJc w:val="left"/>
      <w:pPr>
        <w:ind w:left="2493" w:hanging="360"/>
      </w:pPr>
      <w:rPr>
        <w:rFonts w:hint="default"/>
      </w:rPr>
    </w:lvl>
    <w:lvl w:ilvl="3" w:tplc="D7823E02">
      <w:start w:val="1"/>
      <w:numFmt w:val="bullet"/>
      <w:lvlText w:val="•"/>
      <w:lvlJc w:val="left"/>
      <w:pPr>
        <w:ind w:left="3432" w:hanging="360"/>
      </w:pPr>
      <w:rPr>
        <w:rFonts w:hint="default"/>
      </w:rPr>
    </w:lvl>
    <w:lvl w:ilvl="4" w:tplc="3602483C">
      <w:start w:val="1"/>
      <w:numFmt w:val="bullet"/>
      <w:lvlText w:val="•"/>
      <w:lvlJc w:val="left"/>
      <w:pPr>
        <w:ind w:left="4371" w:hanging="360"/>
      </w:pPr>
      <w:rPr>
        <w:rFonts w:hint="default"/>
      </w:rPr>
    </w:lvl>
    <w:lvl w:ilvl="5" w:tplc="7290725E">
      <w:start w:val="1"/>
      <w:numFmt w:val="bullet"/>
      <w:lvlText w:val="•"/>
      <w:lvlJc w:val="left"/>
      <w:pPr>
        <w:ind w:left="5310" w:hanging="360"/>
      </w:pPr>
      <w:rPr>
        <w:rFonts w:hint="default"/>
      </w:rPr>
    </w:lvl>
    <w:lvl w:ilvl="6" w:tplc="F7F88408">
      <w:start w:val="1"/>
      <w:numFmt w:val="bullet"/>
      <w:lvlText w:val="•"/>
      <w:lvlJc w:val="left"/>
      <w:pPr>
        <w:ind w:left="6249" w:hanging="360"/>
      </w:pPr>
      <w:rPr>
        <w:rFonts w:hint="default"/>
      </w:rPr>
    </w:lvl>
    <w:lvl w:ilvl="7" w:tplc="91504DEA">
      <w:start w:val="1"/>
      <w:numFmt w:val="bullet"/>
      <w:lvlText w:val="•"/>
      <w:lvlJc w:val="left"/>
      <w:pPr>
        <w:ind w:left="7188" w:hanging="360"/>
      </w:pPr>
      <w:rPr>
        <w:rFonts w:hint="default"/>
      </w:rPr>
    </w:lvl>
    <w:lvl w:ilvl="8" w:tplc="6E8A467E">
      <w:start w:val="1"/>
      <w:numFmt w:val="bullet"/>
      <w:lvlText w:val="•"/>
      <w:lvlJc w:val="left"/>
      <w:pPr>
        <w:ind w:left="8127" w:hanging="360"/>
      </w:pPr>
      <w:rPr>
        <w:rFonts w:hint="default"/>
      </w:rPr>
    </w:lvl>
  </w:abstractNum>
  <w:abstractNum w:abstractNumId="14" w15:restartNumberingAfterBreak="0">
    <w:nsid w:val="36047A61"/>
    <w:multiLevelType w:val="multilevel"/>
    <w:tmpl w:val="206C313A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2"/>
      <w:numFmt w:val="decimal"/>
      <w:isLgl/>
      <w:lvlText w:val="%1.%2"/>
      <w:lvlJc w:val="left"/>
      <w:pPr>
        <w:ind w:left="1624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28" w:hanging="10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07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976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880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784" w:hanging="216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328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232" w:hanging="2520"/>
      </w:pPr>
      <w:rPr>
        <w:rFonts w:hint="default"/>
        <w:b/>
      </w:rPr>
    </w:lvl>
  </w:abstractNum>
  <w:abstractNum w:abstractNumId="15" w15:restartNumberingAfterBreak="0">
    <w:nsid w:val="39261DDE"/>
    <w:multiLevelType w:val="hybridMultilevel"/>
    <w:tmpl w:val="0F7A2958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6" w15:restartNumberingAfterBreak="0">
    <w:nsid w:val="3DE35C8D"/>
    <w:multiLevelType w:val="hybridMultilevel"/>
    <w:tmpl w:val="66960E8A"/>
    <w:lvl w:ilvl="0" w:tplc="0BAAD41C">
      <w:start w:val="1"/>
      <w:numFmt w:val="lowerLetter"/>
      <w:lvlText w:val="%1)"/>
      <w:lvlJc w:val="left"/>
      <w:pPr>
        <w:ind w:left="1192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69109F"/>
    <w:multiLevelType w:val="hybridMultilevel"/>
    <w:tmpl w:val="09E266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F14C66"/>
    <w:multiLevelType w:val="hybridMultilevel"/>
    <w:tmpl w:val="1388CF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0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010DB"/>
    <w:multiLevelType w:val="multilevel"/>
    <w:tmpl w:val="1E6EA274"/>
    <w:lvl w:ilvl="0">
      <w:start w:val="1"/>
      <w:numFmt w:val="decimal"/>
      <w:lvlText w:val="%1."/>
      <w:lvlJc w:val="left"/>
      <w:pPr>
        <w:ind w:left="472" w:hanging="360"/>
      </w:pPr>
      <w:rPr>
        <w:rFonts w:ascii="Arial" w:eastAsia="Arial" w:hAnsi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904" w:hanging="432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1900" w:hanging="4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95" w:hanging="4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1" w:hanging="4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6" w:hanging="4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2" w:hanging="4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77" w:hanging="4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73" w:hanging="432"/>
      </w:pPr>
      <w:rPr>
        <w:rFonts w:hint="default"/>
      </w:rPr>
    </w:lvl>
  </w:abstractNum>
  <w:abstractNum w:abstractNumId="20" w15:restartNumberingAfterBreak="0">
    <w:nsid w:val="54226D1E"/>
    <w:multiLevelType w:val="multilevel"/>
    <w:tmpl w:val="1B4A3DB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76" w:hanging="1800"/>
      </w:pPr>
      <w:rPr>
        <w:rFonts w:hint="default"/>
      </w:rPr>
    </w:lvl>
  </w:abstractNum>
  <w:abstractNum w:abstractNumId="21" w15:restartNumberingAfterBreak="0">
    <w:nsid w:val="580B6C86"/>
    <w:multiLevelType w:val="hybridMultilevel"/>
    <w:tmpl w:val="398E61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DA3915"/>
    <w:multiLevelType w:val="hybridMultilevel"/>
    <w:tmpl w:val="1006FB80"/>
    <w:lvl w:ilvl="0" w:tplc="5B706C78">
      <w:start w:val="1"/>
      <w:numFmt w:val="lowerLetter"/>
      <w:lvlText w:val="%1)"/>
      <w:lvlJc w:val="left"/>
      <w:pPr>
        <w:ind w:left="1713" w:hanging="360"/>
      </w:pPr>
      <w:rPr>
        <w:rFonts w:ascii="Arial" w:eastAsia="Arial" w:hAnsi="Aria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 w15:restartNumberingAfterBreak="0">
    <w:nsid w:val="5D961C92"/>
    <w:multiLevelType w:val="hybridMultilevel"/>
    <w:tmpl w:val="66960E8A"/>
    <w:lvl w:ilvl="0" w:tplc="0BAAD41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34" w:hanging="360"/>
      </w:pPr>
    </w:lvl>
    <w:lvl w:ilvl="2" w:tplc="0410001B" w:tentative="1">
      <w:start w:val="1"/>
      <w:numFmt w:val="lowerRoman"/>
      <w:lvlText w:val="%3."/>
      <w:lvlJc w:val="right"/>
      <w:pPr>
        <w:ind w:left="1754" w:hanging="180"/>
      </w:pPr>
    </w:lvl>
    <w:lvl w:ilvl="3" w:tplc="0410000F" w:tentative="1">
      <w:start w:val="1"/>
      <w:numFmt w:val="decimal"/>
      <w:lvlText w:val="%4."/>
      <w:lvlJc w:val="left"/>
      <w:pPr>
        <w:ind w:left="2474" w:hanging="360"/>
      </w:pPr>
    </w:lvl>
    <w:lvl w:ilvl="4" w:tplc="04100019" w:tentative="1">
      <w:start w:val="1"/>
      <w:numFmt w:val="lowerLetter"/>
      <w:lvlText w:val="%5."/>
      <w:lvlJc w:val="left"/>
      <w:pPr>
        <w:ind w:left="3194" w:hanging="360"/>
      </w:pPr>
    </w:lvl>
    <w:lvl w:ilvl="5" w:tplc="0410001B" w:tentative="1">
      <w:start w:val="1"/>
      <w:numFmt w:val="lowerRoman"/>
      <w:lvlText w:val="%6."/>
      <w:lvlJc w:val="right"/>
      <w:pPr>
        <w:ind w:left="3914" w:hanging="180"/>
      </w:pPr>
    </w:lvl>
    <w:lvl w:ilvl="6" w:tplc="0410000F" w:tentative="1">
      <w:start w:val="1"/>
      <w:numFmt w:val="decimal"/>
      <w:lvlText w:val="%7."/>
      <w:lvlJc w:val="left"/>
      <w:pPr>
        <w:ind w:left="4634" w:hanging="360"/>
      </w:pPr>
    </w:lvl>
    <w:lvl w:ilvl="7" w:tplc="04100019" w:tentative="1">
      <w:start w:val="1"/>
      <w:numFmt w:val="lowerLetter"/>
      <w:lvlText w:val="%8."/>
      <w:lvlJc w:val="left"/>
      <w:pPr>
        <w:ind w:left="5354" w:hanging="360"/>
      </w:pPr>
    </w:lvl>
    <w:lvl w:ilvl="8" w:tplc="0410001B" w:tentative="1">
      <w:start w:val="1"/>
      <w:numFmt w:val="lowerRoman"/>
      <w:lvlText w:val="%9."/>
      <w:lvlJc w:val="right"/>
      <w:pPr>
        <w:ind w:left="6074" w:hanging="180"/>
      </w:pPr>
    </w:lvl>
  </w:abstractNum>
  <w:abstractNum w:abstractNumId="24" w15:restartNumberingAfterBreak="0">
    <w:nsid w:val="5E537251"/>
    <w:multiLevelType w:val="hybridMultilevel"/>
    <w:tmpl w:val="BC8CCF8A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0F561A7"/>
    <w:multiLevelType w:val="hybridMultilevel"/>
    <w:tmpl w:val="E0129922"/>
    <w:lvl w:ilvl="0" w:tplc="5B706C78">
      <w:start w:val="1"/>
      <w:numFmt w:val="lowerLetter"/>
      <w:lvlText w:val="%1)"/>
      <w:lvlJc w:val="left"/>
      <w:pPr>
        <w:ind w:left="1353" w:hanging="360"/>
      </w:pPr>
      <w:rPr>
        <w:rFonts w:ascii="Arial" w:eastAsia="Arial" w:hAnsi="Arial" w:hint="default"/>
        <w:b w:val="0"/>
        <w:sz w:val="24"/>
        <w:szCs w:val="24"/>
      </w:rPr>
    </w:lvl>
    <w:lvl w:ilvl="1" w:tplc="DD0C9756">
      <w:start w:val="1"/>
      <w:numFmt w:val="bullet"/>
      <w:lvlText w:val="•"/>
      <w:lvlJc w:val="left"/>
      <w:pPr>
        <w:ind w:left="1553" w:hanging="360"/>
      </w:pPr>
      <w:rPr>
        <w:rFonts w:hint="default"/>
      </w:rPr>
    </w:lvl>
    <w:lvl w:ilvl="2" w:tplc="60D42294">
      <w:start w:val="1"/>
      <w:numFmt w:val="bullet"/>
      <w:lvlText w:val="•"/>
      <w:lvlJc w:val="left"/>
      <w:pPr>
        <w:ind w:left="2493" w:hanging="360"/>
      </w:pPr>
      <w:rPr>
        <w:rFonts w:hint="default"/>
      </w:rPr>
    </w:lvl>
    <w:lvl w:ilvl="3" w:tplc="D7823E02">
      <w:start w:val="1"/>
      <w:numFmt w:val="bullet"/>
      <w:lvlText w:val="•"/>
      <w:lvlJc w:val="left"/>
      <w:pPr>
        <w:ind w:left="3432" w:hanging="360"/>
      </w:pPr>
      <w:rPr>
        <w:rFonts w:hint="default"/>
      </w:rPr>
    </w:lvl>
    <w:lvl w:ilvl="4" w:tplc="3602483C">
      <w:start w:val="1"/>
      <w:numFmt w:val="bullet"/>
      <w:lvlText w:val="•"/>
      <w:lvlJc w:val="left"/>
      <w:pPr>
        <w:ind w:left="4371" w:hanging="360"/>
      </w:pPr>
      <w:rPr>
        <w:rFonts w:hint="default"/>
      </w:rPr>
    </w:lvl>
    <w:lvl w:ilvl="5" w:tplc="7290725E">
      <w:start w:val="1"/>
      <w:numFmt w:val="bullet"/>
      <w:lvlText w:val="•"/>
      <w:lvlJc w:val="left"/>
      <w:pPr>
        <w:ind w:left="5310" w:hanging="360"/>
      </w:pPr>
      <w:rPr>
        <w:rFonts w:hint="default"/>
      </w:rPr>
    </w:lvl>
    <w:lvl w:ilvl="6" w:tplc="F7F88408">
      <w:start w:val="1"/>
      <w:numFmt w:val="bullet"/>
      <w:lvlText w:val="•"/>
      <w:lvlJc w:val="left"/>
      <w:pPr>
        <w:ind w:left="6249" w:hanging="360"/>
      </w:pPr>
      <w:rPr>
        <w:rFonts w:hint="default"/>
      </w:rPr>
    </w:lvl>
    <w:lvl w:ilvl="7" w:tplc="91504DEA">
      <w:start w:val="1"/>
      <w:numFmt w:val="bullet"/>
      <w:lvlText w:val="•"/>
      <w:lvlJc w:val="left"/>
      <w:pPr>
        <w:ind w:left="7188" w:hanging="360"/>
      </w:pPr>
      <w:rPr>
        <w:rFonts w:hint="default"/>
      </w:rPr>
    </w:lvl>
    <w:lvl w:ilvl="8" w:tplc="6E8A467E">
      <w:start w:val="1"/>
      <w:numFmt w:val="bullet"/>
      <w:lvlText w:val="•"/>
      <w:lvlJc w:val="left"/>
      <w:pPr>
        <w:ind w:left="8127" w:hanging="360"/>
      </w:pPr>
      <w:rPr>
        <w:rFonts w:hint="default"/>
      </w:rPr>
    </w:lvl>
  </w:abstractNum>
  <w:abstractNum w:abstractNumId="26" w15:restartNumberingAfterBreak="0">
    <w:nsid w:val="63297883"/>
    <w:multiLevelType w:val="hybridMultilevel"/>
    <w:tmpl w:val="05E22DF4"/>
    <w:lvl w:ilvl="0" w:tplc="4FFAB130">
      <w:start w:val="1"/>
      <w:numFmt w:val="lowerLetter"/>
      <w:lvlText w:val="%1)"/>
      <w:lvlJc w:val="left"/>
      <w:pPr>
        <w:ind w:left="472" w:hanging="360"/>
      </w:pPr>
      <w:rPr>
        <w:rFonts w:ascii="Arial" w:eastAsia="Arial" w:hAnsi="Arial" w:hint="default"/>
        <w:sz w:val="24"/>
        <w:szCs w:val="24"/>
      </w:rPr>
    </w:lvl>
    <w:lvl w:ilvl="1" w:tplc="10F25222">
      <w:start w:val="1"/>
      <w:numFmt w:val="bullet"/>
      <w:lvlText w:val="•"/>
      <w:lvlJc w:val="left"/>
      <w:pPr>
        <w:ind w:left="1411" w:hanging="360"/>
      </w:pPr>
      <w:rPr>
        <w:rFonts w:hint="default"/>
      </w:rPr>
    </w:lvl>
    <w:lvl w:ilvl="2" w:tplc="5A3E7B68">
      <w:start w:val="1"/>
      <w:numFmt w:val="bullet"/>
      <w:lvlText w:val="•"/>
      <w:lvlJc w:val="left"/>
      <w:pPr>
        <w:ind w:left="2351" w:hanging="360"/>
      </w:pPr>
      <w:rPr>
        <w:rFonts w:hint="default"/>
      </w:rPr>
    </w:lvl>
    <w:lvl w:ilvl="3" w:tplc="AA5E5E96">
      <w:start w:val="1"/>
      <w:numFmt w:val="bullet"/>
      <w:lvlText w:val="•"/>
      <w:lvlJc w:val="left"/>
      <w:pPr>
        <w:ind w:left="3290" w:hanging="360"/>
      </w:pPr>
      <w:rPr>
        <w:rFonts w:hint="default"/>
      </w:rPr>
    </w:lvl>
    <w:lvl w:ilvl="4" w:tplc="331E7546">
      <w:start w:val="1"/>
      <w:numFmt w:val="bullet"/>
      <w:lvlText w:val="•"/>
      <w:lvlJc w:val="left"/>
      <w:pPr>
        <w:ind w:left="4229" w:hanging="360"/>
      </w:pPr>
      <w:rPr>
        <w:rFonts w:hint="default"/>
      </w:rPr>
    </w:lvl>
    <w:lvl w:ilvl="5" w:tplc="89D4FD48">
      <w:start w:val="1"/>
      <w:numFmt w:val="bullet"/>
      <w:lvlText w:val="•"/>
      <w:lvlJc w:val="left"/>
      <w:pPr>
        <w:ind w:left="5168" w:hanging="360"/>
      </w:pPr>
      <w:rPr>
        <w:rFonts w:hint="default"/>
      </w:rPr>
    </w:lvl>
    <w:lvl w:ilvl="6" w:tplc="4E86D210">
      <w:start w:val="1"/>
      <w:numFmt w:val="bullet"/>
      <w:lvlText w:val="•"/>
      <w:lvlJc w:val="left"/>
      <w:pPr>
        <w:ind w:left="6107" w:hanging="360"/>
      </w:pPr>
      <w:rPr>
        <w:rFonts w:hint="default"/>
      </w:rPr>
    </w:lvl>
    <w:lvl w:ilvl="7" w:tplc="5190533E">
      <w:start w:val="1"/>
      <w:numFmt w:val="bullet"/>
      <w:lvlText w:val="•"/>
      <w:lvlJc w:val="left"/>
      <w:pPr>
        <w:ind w:left="7046" w:hanging="360"/>
      </w:pPr>
      <w:rPr>
        <w:rFonts w:hint="default"/>
      </w:rPr>
    </w:lvl>
    <w:lvl w:ilvl="8" w:tplc="EA8A61EA">
      <w:start w:val="1"/>
      <w:numFmt w:val="bullet"/>
      <w:lvlText w:val="•"/>
      <w:lvlJc w:val="left"/>
      <w:pPr>
        <w:ind w:left="7985" w:hanging="360"/>
      </w:pPr>
      <w:rPr>
        <w:rFonts w:hint="default"/>
      </w:rPr>
    </w:lvl>
  </w:abstractNum>
  <w:abstractNum w:abstractNumId="27" w15:restartNumberingAfterBreak="0">
    <w:nsid w:val="63656B08"/>
    <w:multiLevelType w:val="multilevel"/>
    <w:tmpl w:val="46708E7A"/>
    <w:lvl w:ilvl="0">
      <w:start w:val="1"/>
      <w:numFmt w:val="decimal"/>
      <w:lvlText w:val="%1."/>
      <w:lvlJc w:val="left"/>
      <w:pPr>
        <w:ind w:left="472" w:hanging="360"/>
      </w:pPr>
      <w:rPr>
        <w:rFonts w:ascii="Arial" w:eastAsia="Arial" w:hAnsi="Arial" w:hint="default"/>
        <w:b/>
        <w:bCs/>
        <w:sz w:val="24"/>
        <w:szCs w:val="24"/>
      </w:rPr>
    </w:lvl>
    <w:lvl w:ilvl="1">
      <w:start w:val="10"/>
      <w:numFmt w:val="decimal"/>
      <w:pStyle w:val="Titolo1"/>
      <w:lvlText w:val="%1.%2."/>
      <w:lvlJc w:val="left"/>
      <w:pPr>
        <w:ind w:left="1000" w:hanging="432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1900" w:hanging="4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95" w:hanging="4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1" w:hanging="4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6" w:hanging="4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2" w:hanging="4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77" w:hanging="4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73" w:hanging="432"/>
      </w:pPr>
      <w:rPr>
        <w:rFonts w:hint="default"/>
      </w:rPr>
    </w:lvl>
  </w:abstractNum>
  <w:abstractNum w:abstractNumId="28" w15:restartNumberingAfterBreak="0">
    <w:nsid w:val="64B5409F"/>
    <w:multiLevelType w:val="hybridMultilevel"/>
    <w:tmpl w:val="AFFA8DF0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78361A6"/>
    <w:multiLevelType w:val="hybridMultilevel"/>
    <w:tmpl w:val="B65A31E6"/>
    <w:lvl w:ilvl="0" w:tplc="04100017">
      <w:start w:val="1"/>
      <w:numFmt w:val="lowerLetter"/>
      <w:lvlText w:val="%1)"/>
      <w:lvlJc w:val="left"/>
      <w:pPr>
        <w:ind w:left="1192" w:hanging="360"/>
      </w:pPr>
    </w:lvl>
    <w:lvl w:ilvl="1" w:tplc="04100019" w:tentative="1">
      <w:start w:val="1"/>
      <w:numFmt w:val="lowerLetter"/>
      <w:lvlText w:val="%2."/>
      <w:lvlJc w:val="left"/>
      <w:pPr>
        <w:ind w:left="1912" w:hanging="360"/>
      </w:pPr>
    </w:lvl>
    <w:lvl w:ilvl="2" w:tplc="0410001B" w:tentative="1">
      <w:start w:val="1"/>
      <w:numFmt w:val="lowerRoman"/>
      <w:lvlText w:val="%3."/>
      <w:lvlJc w:val="right"/>
      <w:pPr>
        <w:ind w:left="2632" w:hanging="180"/>
      </w:pPr>
    </w:lvl>
    <w:lvl w:ilvl="3" w:tplc="0410000F" w:tentative="1">
      <w:start w:val="1"/>
      <w:numFmt w:val="decimal"/>
      <w:lvlText w:val="%4."/>
      <w:lvlJc w:val="left"/>
      <w:pPr>
        <w:ind w:left="3352" w:hanging="360"/>
      </w:pPr>
    </w:lvl>
    <w:lvl w:ilvl="4" w:tplc="04100019" w:tentative="1">
      <w:start w:val="1"/>
      <w:numFmt w:val="lowerLetter"/>
      <w:lvlText w:val="%5."/>
      <w:lvlJc w:val="left"/>
      <w:pPr>
        <w:ind w:left="4072" w:hanging="360"/>
      </w:pPr>
    </w:lvl>
    <w:lvl w:ilvl="5" w:tplc="0410001B" w:tentative="1">
      <w:start w:val="1"/>
      <w:numFmt w:val="lowerRoman"/>
      <w:lvlText w:val="%6."/>
      <w:lvlJc w:val="right"/>
      <w:pPr>
        <w:ind w:left="4792" w:hanging="180"/>
      </w:pPr>
    </w:lvl>
    <w:lvl w:ilvl="6" w:tplc="0410000F" w:tentative="1">
      <w:start w:val="1"/>
      <w:numFmt w:val="decimal"/>
      <w:lvlText w:val="%7."/>
      <w:lvlJc w:val="left"/>
      <w:pPr>
        <w:ind w:left="5512" w:hanging="360"/>
      </w:pPr>
    </w:lvl>
    <w:lvl w:ilvl="7" w:tplc="04100019" w:tentative="1">
      <w:start w:val="1"/>
      <w:numFmt w:val="lowerLetter"/>
      <w:lvlText w:val="%8."/>
      <w:lvlJc w:val="left"/>
      <w:pPr>
        <w:ind w:left="6232" w:hanging="360"/>
      </w:pPr>
    </w:lvl>
    <w:lvl w:ilvl="8" w:tplc="0410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30" w15:restartNumberingAfterBreak="0">
    <w:nsid w:val="68361C23"/>
    <w:multiLevelType w:val="hybridMultilevel"/>
    <w:tmpl w:val="B65A31E6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C262AA9"/>
    <w:multiLevelType w:val="hybridMultilevel"/>
    <w:tmpl w:val="A34622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2C21C5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C622B69"/>
    <w:multiLevelType w:val="hybridMultilevel"/>
    <w:tmpl w:val="1D9EBA5E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4" w15:restartNumberingAfterBreak="0">
    <w:nsid w:val="70083732"/>
    <w:multiLevelType w:val="hybridMultilevel"/>
    <w:tmpl w:val="21ECA1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14625F"/>
    <w:multiLevelType w:val="multilevel"/>
    <w:tmpl w:val="4B52E10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624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28" w:hanging="10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07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976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880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784" w:hanging="216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328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232" w:hanging="2520"/>
      </w:pPr>
      <w:rPr>
        <w:rFonts w:hint="default"/>
        <w:b/>
      </w:rPr>
    </w:lvl>
  </w:abstractNum>
  <w:abstractNum w:abstractNumId="36" w15:restartNumberingAfterBreak="0">
    <w:nsid w:val="718C4DEF"/>
    <w:multiLevelType w:val="hybridMultilevel"/>
    <w:tmpl w:val="FDEAB2A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6BA0474"/>
    <w:multiLevelType w:val="multilevel"/>
    <w:tmpl w:val="5D24C3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2" w:hanging="360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"/>
      <w:lvlJc w:val="left"/>
      <w:pPr>
        <w:ind w:left="16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76" w:hanging="1800"/>
      </w:pPr>
      <w:rPr>
        <w:rFonts w:hint="default"/>
      </w:rPr>
    </w:lvl>
  </w:abstractNum>
  <w:abstractNum w:abstractNumId="38" w15:restartNumberingAfterBreak="0">
    <w:nsid w:val="7A41547D"/>
    <w:multiLevelType w:val="hybridMultilevel"/>
    <w:tmpl w:val="05FCD8B0"/>
    <w:lvl w:ilvl="0" w:tplc="DF1A8904">
      <w:start w:val="2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59" w:hanging="360"/>
      </w:pPr>
    </w:lvl>
    <w:lvl w:ilvl="2" w:tplc="0410001B" w:tentative="1">
      <w:start w:val="1"/>
      <w:numFmt w:val="lowerRoman"/>
      <w:lvlText w:val="%3."/>
      <w:lvlJc w:val="right"/>
      <w:pPr>
        <w:ind w:left="2179" w:hanging="180"/>
      </w:pPr>
    </w:lvl>
    <w:lvl w:ilvl="3" w:tplc="0410000F" w:tentative="1">
      <w:start w:val="1"/>
      <w:numFmt w:val="decimal"/>
      <w:lvlText w:val="%4."/>
      <w:lvlJc w:val="left"/>
      <w:pPr>
        <w:ind w:left="2899" w:hanging="360"/>
      </w:pPr>
    </w:lvl>
    <w:lvl w:ilvl="4" w:tplc="04100019" w:tentative="1">
      <w:start w:val="1"/>
      <w:numFmt w:val="lowerLetter"/>
      <w:lvlText w:val="%5."/>
      <w:lvlJc w:val="left"/>
      <w:pPr>
        <w:ind w:left="3619" w:hanging="360"/>
      </w:pPr>
    </w:lvl>
    <w:lvl w:ilvl="5" w:tplc="0410001B" w:tentative="1">
      <w:start w:val="1"/>
      <w:numFmt w:val="lowerRoman"/>
      <w:lvlText w:val="%6."/>
      <w:lvlJc w:val="right"/>
      <w:pPr>
        <w:ind w:left="4339" w:hanging="180"/>
      </w:pPr>
    </w:lvl>
    <w:lvl w:ilvl="6" w:tplc="0410000F" w:tentative="1">
      <w:start w:val="1"/>
      <w:numFmt w:val="decimal"/>
      <w:lvlText w:val="%7."/>
      <w:lvlJc w:val="left"/>
      <w:pPr>
        <w:ind w:left="5059" w:hanging="360"/>
      </w:pPr>
    </w:lvl>
    <w:lvl w:ilvl="7" w:tplc="04100019" w:tentative="1">
      <w:start w:val="1"/>
      <w:numFmt w:val="lowerLetter"/>
      <w:lvlText w:val="%8."/>
      <w:lvlJc w:val="left"/>
      <w:pPr>
        <w:ind w:left="5779" w:hanging="360"/>
      </w:pPr>
    </w:lvl>
    <w:lvl w:ilvl="8" w:tplc="0410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39" w15:restartNumberingAfterBreak="0">
    <w:nsid w:val="7B3F798E"/>
    <w:multiLevelType w:val="hybridMultilevel"/>
    <w:tmpl w:val="FBAA43BE"/>
    <w:lvl w:ilvl="0" w:tplc="04100011">
      <w:start w:val="1"/>
      <w:numFmt w:val="decimal"/>
      <w:lvlText w:val="%1)"/>
      <w:lvlJc w:val="left"/>
      <w:pPr>
        <w:ind w:left="1192" w:hanging="360"/>
      </w:pPr>
    </w:lvl>
    <w:lvl w:ilvl="1" w:tplc="04100019" w:tentative="1">
      <w:start w:val="1"/>
      <w:numFmt w:val="lowerLetter"/>
      <w:lvlText w:val="%2."/>
      <w:lvlJc w:val="left"/>
      <w:pPr>
        <w:ind w:left="1912" w:hanging="360"/>
      </w:pPr>
    </w:lvl>
    <w:lvl w:ilvl="2" w:tplc="0410001B" w:tentative="1">
      <w:start w:val="1"/>
      <w:numFmt w:val="lowerRoman"/>
      <w:lvlText w:val="%3."/>
      <w:lvlJc w:val="right"/>
      <w:pPr>
        <w:ind w:left="2632" w:hanging="180"/>
      </w:pPr>
    </w:lvl>
    <w:lvl w:ilvl="3" w:tplc="0410000F" w:tentative="1">
      <w:start w:val="1"/>
      <w:numFmt w:val="decimal"/>
      <w:lvlText w:val="%4."/>
      <w:lvlJc w:val="left"/>
      <w:pPr>
        <w:ind w:left="3352" w:hanging="360"/>
      </w:pPr>
    </w:lvl>
    <w:lvl w:ilvl="4" w:tplc="04100019" w:tentative="1">
      <w:start w:val="1"/>
      <w:numFmt w:val="lowerLetter"/>
      <w:lvlText w:val="%5."/>
      <w:lvlJc w:val="left"/>
      <w:pPr>
        <w:ind w:left="4072" w:hanging="360"/>
      </w:pPr>
    </w:lvl>
    <w:lvl w:ilvl="5" w:tplc="0410001B" w:tentative="1">
      <w:start w:val="1"/>
      <w:numFmt w:val="lowerRoman"/>
      <w:lvlText w:val="%6."/>
      <w:lvlJc w:val="right"/>
      <w:pPr>
        <w:ind w:left="4792" w:hanging="180"/>
      </w:pPr>
    </w:lvl>
    <w:lvl w:ilvl="6" w:tplc="0410000F" w:tentative="1">
      <w:start w:val="1"/>
      <w:numFmt w:val="decimal"/>
      <w:lvlText w:val="%7."/>
      <w:lvlJc w:val="left"/>
      <w:pPr>
        <w:ind w:left="5512" w:hanging="360"/>
      </w:pPr>
    </w:lvl>
    <w:lvl w:ilvl="7" w:tplc="04100019" w:tentative="1">
      <w:start w:val="1"/>
      <w:numFmt w:val="lowerLetter"/>
      <w:lvlText w:val="%8."/>
      <w:lvlJc w:val="left"/>
      <w:pPr>
        <w:ind w:left="6232" w:hanging="360"/>
      </w:pPr>
    </w:lvl>
    <w:lvl w:ilvl="8" w:tplc="0410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40" w15:restartNumberingAfterBreak="0">
    <w:nsid w:val="7F3862D6"/>
    <w:multiLevelType w:val="multilevel"/>
    <w:tmpl w:val="0C428AB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52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8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6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1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08" w:hanging="2520"/>
      </w:pPr>
      <w:rPr>
        <w:rFonts w:hint="default"/>
      </w:rPr>
    </w:lvl>
  </w:abstractNum>
  <w:num w:numId="1" w16cid:durableId="1937253603">
    <w:abstractNumId w:val="12"/>
  </w:num>
  <w:num w:numId="2" w16cid:durableId="1799685094">
    <w:abstractNumId w:val="26"/>
  </w:num>
  <w:num w:numId="3" w16cid:durableId="1430277135">
    <w:abstractNumId w:val="25"/>
  </w:num>
  <w:num w:numId="4" w16cid:durableId="179051192">
    <w:abstractNumId w:val="19"/>
  </w:num>
  <w:num w:numId="5" w16cid:durableId="1575044751">
    <w:abstractNumId w:val="7"/>
  </w:num>
  <w:num w:numId="6" w16cid:durableId="266549272">
    <w:abstractNumId w:val="39"/>
  </w:num>
  <w:num w:numId="7" w16cid:durableId="1502701300">
    <w:abstractNumId w:val="29"/>
  </w:num>
  <w:num w:numId="8" w16cid:durableId="406803616">
    <w:abstractNumId w:val="27"/>
  </w:num>
  <w:num w:numId="9" w16cid:durableId="1964267362">
    <w:abstractNumId w:val="40"/>
  </w:num>
  <w:num w:numId="10" w16cid:durableId="872230916">
    <w:abstractNumId w:val="6"/>
  </w:num>
  <w:num w:numId="11" w16cid:durableId="1057970603">
    <w:abstractNumId w:val="17"/>
  </w:num>
  <w:num w:numId="12" w16cid:durableId="1313488747">
    <w:abstractNumId w:val="15"/>
  </w:num>
  <w:num w:numId="13" w16cid:durableId="956719498">
    <w:abstractNumId w:val="21"/>
  </w:num>
  <w:num w:numId="14" w16cid:durableId="389617638">
    <w:abstractNumId w:val="36"/>
  </w:num>
  <w:num w:numId="15" w16cid:durableId="1463116888">
    <w:abstractNumId w:val="34"/>
  </w:num>
  <w:num w:numId="16" w16cid:durableId="1844664026">
    <w:abstractNumId w:val="18"/>
  </w:num>
  <w:num w:numId="17" w16cid:durableId="2136168410">
    <w:abstractNumId w:val="4"/>
  </w:num>
  <w:num w:numId="18" w16cid:durableId="1533228564">
    <w:abstractNumId w:val="31"/>
  </w:num>
  <w:num w:numId="19" w16cid:durableId="1148979185">
    <w:abstractNumId w:val="13"/>
  </w:num>
  <w:num w:numId="20" w16cid:durableId="1386104970">
    <w:abstractNumId w:val="16"/>
  </w:num>
  <w:num w:numId="21" w16cid:durableId="451480408">
    <w:abstractNumId w:val="14"/>
  </w:num>
  <w:num w:numId="22" w16cid:durableId="521013766">
    <w:abstractNumId w:val="8"/>
  </w:num>
  <w:num w:numId="23" w16cid:durableId="1947149576">
    <w:abstractNumId w:val="10"/>
  </w:num>
  <w:num w:numId="24" w16cid:durableId="84501780">
    <w:abstractNumId w:val="27"/>
  </w:num>
  <w:num w:numId="25" w16cid:durableId="1021710682">
    <w:abstractNumId w:val="28"/>
  </w:num>
  <w:num w:numId="26" w16cid:durableId="2062367499">
    <w:abstractNumId w:val="32"/>
  </w:num>
  <w:num w:numId="27" w16cid:durableId="508329883">
    <w:abstractNumId w:val="35"/>
  </w:num>
  <w:num w:numId="28" w16cid:durableId="1160925140">
    <w:abstractNumId w:val="0"/>
  </w:num>
  <w:num w:numId="29" w16cid:durableId="135028498">
    <w:abstractNumId w:val="22"/>
  </w:num>
  <w:num w:numId="30" w16cid:durableId="2021200591">
    <w:abstractNumId w:val="24"/>
  </w:num>
  <w:num w:numId="31" w16cid:durableId="576206292">
    <w:abstractNumId w:val="1"/>
  </w:num>
  <w:num w:numId="32" w16cid:durableId="171995086">
    <w:abstractNumId w:val="30"/>
  </w:num>
  <w:num w:numId="33" w16cid:durableId="1994022866">
    <w:abstractNumId w:val="5"/>
  </w:num>
  <w:num w:numId="34" w16cid:durableId="2072653714">
    <w:abstractNumId w:val="38"/>
  </w:num>
  <w:num w:numId="35" w16cid:durableId="1224364427">
    <w:abstractNumId w:val="3"/>
  </w:num>
  <w:num w:numId="36" w16cid:durableId="57637099">
    <w:abstractNumId w:val="9"/>
  </w:num>
  <w:num w:numId="37" w16cid:durableId="1282760088">
    <w:abstractNumId w:val="33"/>
  </w:num>
  <w:num w:numId="38" w16cid:durableId="343363989">
    <w:abstractNumId w:val="37"/>
  </w:num>
  <w:num w:numId="39" w16cid:durableId="967129819">
    <w:abstractNumId w:val="11"/>
  </w:num>
  <w:num w:numId="40" w16cid:durableId="43214776">
    <w:abstractNumId w:val="20"/>
  </w:num>
  <w:num w:numId="41" w16cid:durableId="1898541901">
    <w:abstractNumId w:val="23"/>
  </w:num>
  <w:num w:numId="42" w16cid:durableId="1211957962">
    <w:abstractNumId w:val="2"/>
  </w:num>
  <w:num w:numId="43" w16cid:durableId="4541763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433"/>
    <w:rsid w:val="00010ACC"/>
    <w:rsid w:val="000150EA"/>
    <w:rsid w:val="00015C8C"/>
    <w:rsid w:val="00021D9A"/>
    <w:rsid w:val="00026831"/>
    <w:rsid w:val="00036617"/>
    <w:rsid w:val="0004124B"/>
    <w:rsid w:val="00074A1F"/>
    <w:rsid w:val="000846C3"/>
    <w:rsid w:val="00096AA4"/>
    <w:rsid w:val="000A1873"/>
    <w:rsid w:val="000E1647"/>
    <w:rsid w:val="000E4CB4"/>
    <w:rsid w:val="001226AF"/>
    <w:rsid w:val="0012396A"/>
    <w:rsid w:val="00132E01"/>
    <w:rsid w:val="00150A8C"/>
    <w:rsid w:val="00161BD7"/>
    <w:rsid w:val="00173262"/>
    <w:rsid w:val="00193E1A"/>
    <w:rsid w:val="00195C70"/>
    <w:rsid w:val="001A2D0F"/>
    <w:rsid w:val="001A60D1"/>
    <w:rsid w:val="001A6D36"/>
    <w:rsid w:val="001B4D4A"/>
    <w:rsid w:val="001C4913"/>
    <w:rsid w:val="001E091B"/>
    <w:rsid w:val="00211DEC"/>
    <w:rsid w:val="00213F4F"/>
    <w:rsid w:val="0021712D"/>
    <w:rsid w:val="00220934"/>
    <w:rsid w:val="00235884"/>
    <w:rsid w:val="002479C4"/>
    <w:rsid w:val="00256942"/>
    <w:rsid w:val="00262397"/>
    <w:rsid w:val="002635C6"/>
    <w:rsid w:val="002638DF"/>
    <w:rsid w:val="002644E1"/>
    <w:rsid w:val="002842D2"/>
    <w:rsid w:val="002945EA"/>
    <w:rsid w:val="002B0F23"/>
    <w:rsid w:val="002B1637"/>
    <w:rsid w:val="002C4677"/>
    <w:rsid w:val="002C4D19"/>
    <w:rsid w:val="002C55E7"/>
    <w:rsid w:val="002D7ABF"/>
    <w:rsid w:val="00301C40"/>
    <w:rsid w:val="003075B8"/>
    <w:rsid w:val="0032393B"/>
    <w:rsid w:val="0035626E"/>
    <w:rsid w:val="00356574"/>
    <w:rsid w:val="00382927"/>
    <w:rsid w:val="003A1539"/>
    <w:rsid w:val="003D4FBE"/>
    <w:rsid w:val="003D5081"/>
    <w:rsid w:val="003F4C5F"/>
    <w:rsid w:val="00400328"/>
    <w:rsid w:val="004035B2"/>
    <w:rsid w:val="00425D13"/>
    <w:rsid w:val="00430E4C"/>
    <w:rsid w:val="00433109"/>
    <w:rsid w:val="00456901"/>
    <w:rsid w:val="00467FF3"/>
    <w:rsid w:val="00471794"/>
    <w:rsid w:val="00487E58"/>
    <w:rsid w:val="00496790"/>
    <w:rsid w:val="00497D98"/>
    <w:rsid w:val="00552447"/>
    <w:rsid w:val="005539E6"/>
    <w:rsid w:val="00555E0F"/>
    <w:rsid w:val="00594262"/>
    <w:rsid w:val="005B0729"/>
    <w:rsid w:val="005C4161"/>
    <w:rsid w:val="005D524B"/>
    <w:rsid w:val="005E0CB2"/>
    <w:rsid w:val="005E0D86"/>
    <w:rsid w:val="006052A1"/>
    <w:rsid w:val="006177E7"/>
    <w:rsid w:val="006359AF"/>
    <w:rsid w:val="0067642D"/>
    <w:rsid w:val="006942C0"/>
    <w:rsid w:val="006970CE"/>
    <w:rsid w:val="006A4077"/>
    <w:rsid w:val="006B107F"/>
    <w:rsid w:val="006E72D6"/>
    <w:rsid w:val="006F2415"/>
    <w:rsid w:val="007164F7"/>
    <w:rsid w:val="00736BEE"/>
    <w:rsid w:val="00741789"/>
    <w:rsid w:val="00751CD5"/>
    <w:rsid w:val="00752A5E"/>
    <w:rsid w:val="00757435"/>
    <w:rsid w:val="007825A9"/>
    <w:rsid w:val="007849E3"/>
    <w:rsid w:val="00790C13"/>
    <w:rsid w:val="007B571F"/>
    <w:rsid w:val="007C5A8F"/>
    <w:rsid w:val="007D3616"/>
    <w:rsid w:val="007E2D72"/>
    <w:rsid w:val="007F57D0"/>
    <w:rsid w:val="008303D7"/>
    <w:rsid w:val="008364EC"/>
    <w:rsid w:val="008435C7"/>
    <w:rsid w:val="00861FE3"/>
    <w:rsid w:val="008623F2"/>
    <w:rsid w:val="00886BED"/>
    <w:rsid w:val="008A145A"/>
    <w:rsid w:val="008A532F"/>
    <w:rsid w:val="008C5B78"/>
    <w:rsid w:val="00902519"/>
    <w:rsid w:val="00905865"/>
    <w:rsid w:val="009058D1"/>
    <w:rsid w:val="0090623A"/>
    <w:rsid w:val="00914E75"/>
    <w:rsid w:val="00942B5A"/>
    <w:rsid w:val="009636D0"/>
    <w:rsid w:val="00986913"/>
    <w:rsid w:val="009963CF"/>
    <w:rsid w:val="009A04C4"/>
    <w:rsid w:val="009C075E"/>
    <w:rsid w:val="00A15211"/>
    <w:rsid w:val="00A5554D"/>
    <w:rsid w:val="00A70249"/>
    <w:rsid w:val="00A757E1"/>
    <w:rsid w:val="00A806FC"/>
    <w:rsid w:val="00A90ABD"/>
    <w:rsid w:val="00AB72FA"/>
    <w:rsid w:val="00AB7F7D"/>
    <w:rsid w:val="00AE736D"/>
    <w:rsid w:val="00B066E6"/>
    <w:rsid w:val="00B3048B"/>
    <w:rsid w:val="00B32FD3"/>
    <w:rsid w:val="00B46791"/>
    <w:rsid w:val="00B47517"/>
    <w:rsid w:val="00B63C5A"/>
    <w:rsid w:val="00B70259"/>
    <w:rsid w:val="00B70A29"/>
    <w:rsid w:val="00B731AD"/>
    <w:rsid w:val="00B75398"/>
    <w:rsid w:val="00BA4761"/>
    <w:rsid w:val="00BC2BD0"/>
    <w:rsid w:val="00BC393E"/>
    <w:rsid w:val="00BD387E"/>
    <w:rsid w:val="00BD6F08"/>
    <w:rsid w:val="00BE3192"/>
    <w:rsid w:val="00BF08F5"/>
    <w:rsid w:val="00BF5AB9"/>
    <w:rsid w:val="00C02BFD"/>
    <w:rsid w:val="00C0669D"/>
    <w:rsid w:val="00C25782"/>
    <w:rsid w:val="00C26D4B"/>
    <w:rsid w:val="00C4045F"/>
    <w:rsid w:val="00C45DA2"/>
    <w:rsid w:val="00C508BA"/>
    <w:rsid w:val="00C6727D"/>
    <w:rsid w:val="00C828AC"/>
    <w:rsid w:val="00C93615"/>
    <w:rsid w:val="00CA1DC4"/>
    <w:rsid w:val="00CB6089"/>
    <w:rsid w:val="00CE483C"/>
    <w:rsid w:val="00CF10BA"/>
    <w:rsid w:val="00CF5FED"/>
    <w:rsid w:val="00D22AC2"/>
    <w:rsid w:val="00D24A6A"/>
    <w:rsid w:val="00D46CA8"/>
    <w:rsid w:val="00D6027F"/>
    <w:rsid w:val="00D65B92"/>
    <w:rsid w:val="00D660A1"/>
    <w:rsid w:val="00D72D45"/>
    <w:rsid w:val="00D746E7"/>
    <w:rsid w:val="00D7778A"/>
    <w:rsid w:val="00D97433"/>
    <w:rsid w:val="00DA63EE"/>
    <w:rsid w:val="00DB16D4"/>
    <w:rsid w:val="00DE52AF"/>
    <w:rsid w:val="00E06D71"/>
    <w:rsid w:val="00E12590"/>
    <w:rsid w:val="00E24117"/>
    <w:rsid w:val="00E34526"/>
    <w:rsid w:val="00E53460"/>
    <w:rsid w:val="00E64293"/>
    <w:rsid w:val="00E723BB"/>
    <w:rsid w:val="00E76AB7"/>
    <w:rsid w:val="00EC3F6B"/>
    <w:rsid w:val="00ED69A2"/>
    <w:rsid w:val="00F049D6"/>
    <w:rsid w:val="00F25E77"/>
    <w:rsid w:val="00F26D54"/>
    <w:rsid w:val="00F449AE"/>
    <w:rsid w:val="00F67DE6"/>
    <w:rsid w:val="00F82ECF"/>
    <w:rsid w:val="00FA31D2"/>
    <w:rsid w:val="00FB303B"/>
    <w:rsid w:val="00FB62CE"/>
    <w:rsid w:val="00FB79FE"/>
    <w:rsid w:val="00FD1283"/>
    <w:rsid w:val="00FD41F4"/>
    <w:rsid w:val="00FD7C6C"/>
    <w:rsid w:val="00FD7FF9"/>
    <w:rsid w:val="00FF1BED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9387A"/>
  <w15:docId w15:val="{A7E9606F-5ADA-49C5-BE24-582B769EE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Corpotesto"/>
    <w:link w:val="Titolo1Carattere"/>
    <w:uiPriority w:val="1"/>
    <w:qFormat/>
    <w:rsid w:val="002644E1"/>
    <w:pPr>
      <w:numPr>
        <w:ilvl w:val="1"/>
        <w:numId w:val="8"/>
      </w:numPr>
      <w:tabs>
        <w:tab w:val="left" w:pos="473"/>
      </w:tabs>
      <w:spacing w:before="1" w:line="271" w:lineRule="auto"/>
      <w:ind w:right="111"/>
      <w:jc w:val="both"/>
      <w:outlineLvl w:val="0"/>
    </w:pPr>
    <w:rPr>
      <w:rFonts w:cs="Arial"/>
      <w:b/>
      <w:spacing w:val="-2"/>
      <w:u w:val="single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76A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472" w:hanging="360"/>
    </w:pPr>
    <w:rPr>
      <w:rFonts w:ascii="Arial" w:eastAsia="Arial" w:hAnsi="Arial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3D4FBE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D4FBE"/>
    <w:rPr>
      <w:rFonts w:ascii="Arial" w:eastAsia="Arial" w:hAnsi="Arial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60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6089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2644E1"/>
    <w:rPr>
      <w:rFonts w:ascii="Arial" w:eastAsia="Arial" w:hAnsi="Arial" w:cs="Arial"/>
      <w:b/>
      <w:spacing w:val="-2"/>
      <w:sz w:val="24"/>
      <w:szCs w:val="24"/>
      <w:u w:val="single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5D524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D524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D524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D524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D524B"/>
    <w:rPr>
      <w:b/>
      <w:bCs/>
      <w:sz w:val="20"/>
      <w:szCs w:val="20"/>
    </w:rPr>
  </w:style>
  <w:style w:type="paragraph" w:styleId="Nessunaspaziatura">
    <w:name w:val="No Spacing"/>
    <w:uiPriority w:val="1"/>
    <w:qFormat/>
    <w:rsid w:val="00467FF3"/>
  </w:style>
  <w:style w:type="character" w:styleId="Collegamentovisitato">
    <w:name w:val="FollowedHyperlink"/>
    <w:basedOn w:val="Carpredefinitoparagrafo"/>
    <w:uiPriority w:val="99"/>
    <w:semiHidden/>
    <w:unhideWhenUsed/>
    <w:rsid w:val="00A90ABD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268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6831"/>
  </w:style>
  <w:style w:type="paragraph" w:styleId="Pidipagina">
    <w:name w:val="footer"/>
    <w:basedOn w:val="Normale"/>
    <w:link w:val="PidipaginaCarattere"/>
    <w:uiPriority w:val="99"/>
    <w:unhideWhenUsed/>
    <w:rsid w:val="000268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6831"/>
  </w:style>
  <w:style w:type="paragraph" w:styleId="Revisione">
    <w:name w:val="Revision"/>
    <w:hidden/>
    <w:uiPriority w:val="99"/>
    <w:semiHidden/>
    <w:rsid w:val="00C25782"/>
    <w:pPr>
      <w:widowControl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76AB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Menzionenonrisolta">
    <w:name w:val="Unresolved Mention"/>
    <w:basedOn w:val="Carpredefinitoparagrafo"/>
    <w:uiPriority w:val="99"/>
    <w:semiHidden/>
    <w:unhideWhenUsed/>
    <w:rsid w:val="00BD38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r.it" TargetMode="External"/><Relationship Id="rId13" Type="http://schemas.openxmlformats.org/officeDocument/2006/relationships/hyperlink" Target="http://www.adr.it" TargetMode="External"/><Relationship Id="rId18" Type="http://schemas.openxmlformats.org/officeDocument/2006/relationships/hyperlink" Target="https://www.adr.it/de/bsn-pagamento-on-line-servizi-aeroportuali-fiumicino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dr.it/bsn-pagamento-on-line-servizi-aeroportuali-ciampino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tesseramentocia@adr.it" TargetMode="External"/><Relationship Id="rId17" Type="http://schemas.openxmlformats.org/officeDocument/2006/relationships/hyperlink" Target="https://www.adr.it/bsn-pagamento-on-line-servizi-aeroportuali-ciampino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adr.it/de/bsn-pagamento-on-line-servizi-aeroportuali-fiumicino" TargetMode="External"/><Relationship Id="rId20" Type="http://schemas.openxmlformats.org/officeDocument/2006/relationships/hyperlink" Target="https://www.adr.it/de/bsn-pagamento-on-line-servizi-aeroportuali-fiumicin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sseramentofco@adr.it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adr.it/bsn-pagamento-on-line-servizi-aeroportuali-ciampino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adr.it/bsn-patente-aeroportuale-ciampino2" TargetMode="External"/><Relationship Id="rId19" Type="http://schemas.openxmlformats.org/officeDocument/2006/relationships/hyperlink" Target="https://www.adr.it/bsn-pagamento-on-line-servizi-aeroportuali-ciampin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dr.it/bsn-patente-aeroportuale-fiumicino2" TargetMode="External"/><Relationship Id="rId14" Type="http://schemas.openxmlformats.org/officeDocument/2006/relationships/hyperlink" Target="https://www.adr.it/de/bsn-pagamento-on-line-servizi-aeroportuali-fiumicino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20880-64C2-4313-BFB2-83BBBE14B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1167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Aeroporti Di Roma</Company>
  <LinksUpToDate>false</LinksUpToDate>
  <CharactersWithSpaces>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393337848326</dc:creator>
  <cp:lastModifiedBy>Pierantonio Barbara</cp:lastModifiedBy>
  <cp:revision>4</cp:revision>
  <cp:lastPrinted>2021-05-06T10:58:00Z</cp:lastPrinted>
  <dcterms:created xsi:type="dcterms:W3CDTF">2024-02-29T08:15:00Z</dcterms:created>
  <dcterms:modified xsi:type="dcterms:W3CDTF">2024-02-29T08:17:00Z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2020-07-14T00:00:00Z</vt:filetime>
  </property>
  <property fmtid="{D5CDD505-2E9C-101B-9397-08002B2CF9AE}" pid="3" name="LastSaved">
    <vt:filetime>2021-01-12T00:00:00Z</vt:filetime>
  </property>
</Properties>
</file>